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 w:cs="宋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 w:cs="宋体"/>
          <w:b/>
          <w:sz w:val="28"/>
          <w:szCs w:val="28"/>
        </w:rPr>
        <w:t>“</w:t>
      </w: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学总书记系列讲话 做合格团员</w:t>
      </w:r>
      <w:r>
        <w:rPr>
          <w:rFonts w:hint="eastAsia" w:ascii="黑体" w:hAnsi="黑体" w:eastAsia="黑体" w:cs="宋体"/>
          <w:b/>
          <w:sz w:val="28"/>
          <w:szCs w:val="28"/>
        </w:rPr>
        <w:t>”</w:t>
      </w:r>
      <w:r>
        <w:rPr>
          <w:rFonts w:hint="eastAsia" w:ascii="黑体" w:hAnsi="黑体" w:eastAsia="黑体" w:cs="宋体"/>
          <w:b/>
          <w:sz w:val="28"/>
          <w:szCs w:val="28"/>
          <w:lang w:eastAsia="zh-CN"/>
        </w:rPr>
        <w:t>系列教育活动</w:t>
      </w:r>
      <w:r>
        <w:rPr>
          <w:rFonts w:hint="eastAsia" w:ascii="黑体" w:hAnsi="黑体" w:eastAsia="黑体" w:cs="宋体"/>
          <w:b/>
          <w:sz w:val="28"/>
          <w:szCs w:val="28"/>
        </w:rPr>
        <w:t>工作报告表</w:t>
      </w:r>
    </w:p>
    <w:bookmarkEnd w:id="0"/>
    <w:p>
      <w:pPr>
        <w:spacing w:beforeLines="50" w:afterLines="50" w:line="400" w:lineRule="exact"/>
        <w:ind w:firstLine="840" w:firstLineChars="3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团支部名称：                             填表时间：</w:t>
      </w:r>
    </w:p>
    <w:tbl>
      <w:tblPr>
        <w:tblStyle w:val="4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 支 部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基本情况</w:t>
            </w:r>
          </w:p>
        </w:tc>
        <w:tc>
          <w:tcPr>
            <w:tcW w:w="6713" w:type="dxa"/>
            <w:vAlign w:val="center"/>
          </w:tcPr>
          <w:p>
            <w:pPr>
              <w:spacing w:line="42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主要包括团支部团员数量、支委会等基本情况。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学习教育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    况</w:t>
            </w:r>
          </w:p>
        </w:tc>
        <w:tc>
          <w:tcPr>
            <w:tcW w:w="6713" w:type="dxa"/>
            <w:vAlign w:val="center"/>
          </w:tcPr>
          <w:p>
            <w:pPr>
              <w:spacing w:line="42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主要包括学习形式、学习内容、完成学习人数，提交学习心得体会的人数，团课的时间、地点、内容以及参加团课学习的人数，参加征文活动的人数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，参加党团知识竞答的人数</w:t>
            </w:r>
            <w:r>
              <w:rPr>
                <w:rFonts w:hint="eastAsia" w:ascii="楷体_GB2312" w:eastAsia="楷体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组织生活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    况</w:t>
            </w:r>
          </w:p>
        </w:tc>
        <w:tc>
          <w:tcPr>
            <w:tcW w:w="6713" w:type="dxa"/>
            <w:vAlign w:val="center"/>
          </w:tcPr>
          <w:p>
            <w:pPr>
              <w:spacing w:line="42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主要包括组织生活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会</w:t>
            </w:r>
            <w:r>
              <w:rPr>
                <w:rFonts w:hint="eastAsia" w:ascii="楷体_GB2312" w:eastAsia="楷体_GB2312"/>
                <w:sz w:val="24"/>
                <w:szCs w:val="24"/>
              </w:rPr>
              <w:t>的召开时间、参加人数、团员发言情况，集中参加入团仪式情况，组织老团员重温入团誓词情况，被上级表彰的先进组织和个人等情况，开展团情调研的基本情况。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实践活动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    况</w:t>
            </w:r>
          </w:p>
        </w:tc>
        <w:tc>
          <w:tcPr>
            <w:tcW w:w="6713" w:type="dxa"/>
            <w:vAlign w:val="center"/>
          </w:tcPr>
          <w:p>
            <w:pPr>
              <w:spacing w:line="42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主要包括开展志愿服务活动的时间、地点和参加人数，组织参加网络主题团日活动（集中收看网络直播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，如：我们的价值观</w:t>
            </w:r>
            <w:r>
              <w:rPr>
                <w:rFonts w:hint="eastAsia" w:ascii="楷体_GB2312" w:eastAsia="楷体_GB2312"/>
                <w:sz w:val="24"/>
                <w:szCs w:val="24"/>
              </w:rPr>
              <w:t>）的情况，开展团员先锋岗（队）创建活动的情况。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上级团委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    见</w:t>
            </w:r>
          </w:p>
        </w:tc>
        <w:tc>
          <w:tcPr>
            <w:tcW w:w="6713" w:type="dxa"/>
            <w:vAlign w:val="center"/>
          </w:tcPr>
          <w:p>
            <w:pPr>
              <w:spacing w:line="42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上级团组织对团支部开展主题教育实践的评价和审核意见，由学院（课部）团委书记签署意见并签名盖章。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B78F0"/>
    <w:rsid w:val="72DB78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2017-03-27T01:25:00Z</dcterms:created>
  <dc:creator>Administrator</dc:creator>
  <cp:lastModifiedBy>Administrator</cp:lastModifiedBy>
  <dcterms:modified xsi:type="dcterms:W3CDTF">2017-03-27T01:26:33Z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