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99" w:rsidRPr="00433374" w:rsidRDefault="009F3299" w:rsidP="00C12384">
      <w:pPr>
        <w:widowControl/>
        <w:shd w:val="clear" w:color="auto" w:fill="FFFFFF"/>
        <w:spacing w:before="100" w:beforeAutospacing="1" w:after="100" w:afterAutospacing="1" w:line="300" w:lineRule="auto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433374">
        <w:rPr>
          <w:rFonts w:ascii="宋体" w:eastAsia="宋体" w:hAnsi="宋体" w:cs="宋体" w:hint="eastAsia"/>
          <w:b/>
          <w:kern w:val="0"/>
          <w:sz w:val="30"/>
          <w:szCs w:val="30"/>
        </w:rPr>
        <w:t>关于举办第九届青年教师讲课竞赛的通知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各学院（课部）：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为不断提高我校广大青年教师的教学水平、业务素质和执教能力，进一步激发青年教师教学的积极性、创造性和责任心，学校决定由教务处、人事处、校工会共同举办学校第</w:t>
      </w:r>
      <w:r w:rsidR="00411E35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届青年教师教学竞赛活动</w:t>
      </w:r>
      <w:r w:rsidR="00C12384">
        <w:rPr>
          <w:rFonts w:ascii="宋体" w:eastAsia="宋体" w:hAnsi="宋体" w:cs="宋体" w:hint="eastAsia"/>
          <w:kern w:val="0"/>
          <w:sz w:val="24"/>
          <w:szCs w:val="24"/>
        </w:rPr>
        <w:t>(具体时间另行通知)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。现将有关事项通知如下：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b/>
          <w:kern w:val="0"/>
          <w:sz w:val="24"/>
          <w:szCs w:val="24"/>
        </w:rPr>
        <w:t>一、竞赛的指导思想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培养青年教师爱岗敬业、严谨治学的精神，引导青年教师加强课堂教学能力训练，提升青年教师的思想素质和专业素养，促进教师队伍建设,进一步推动教学改革的深入，提高人才培养的质量。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坚持公平、公正、公开；坚持广泛参与和学院（课部）择优选拔；坚持注重青年教师教学基本功和实际能力；坚持程序严谨规范。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b/>
          <w:kern w:val="0"/>
          <w:sz w:val="24"/>
          <w:szCs w:val="24"/>
        </w:rPr>
        <w:t>二、竞赛类别</w:t>
      </w:r>
    </w:p>
    <w:p w:rsidR="009F3299" w:rsidRPr="006427F6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分为</w:t>
      </w:r>
      <w:r w:rsidR="00433374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地学</w:t>
      </w:r>
      <w:r w:rsidR="001B53B6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组</w:t>
      </w:r>
      <w:r w:rsidR="000A1F59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433374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非地学理工</w:t>
      </w:r>
      <w:r w:rsidR="001B53B6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组</w:t>
      </w:r>
      <w:r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和人文社科</w:t>
      </w:r>
      <w:r w:rsidR="001B53B6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组</w:t>
      </w:r>
      <w:r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9F3299" w:rsidRPr="009F3299" w:rsidRDefault="009F3299" w:rsidP="009F3299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b/>
          <w:kern w:val="0"/>
          <w:sz w:val="24"/>
          <w:szCs w:val="24"/>
        </w:rPr>
        <w:t>三、参赛对象与条件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各学院（课部）限推荐1名（教师人数80人以上的可推荐2名）符合下列条件的教师代表学院（课部）参加竞赛。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（一）197</w:t>
      </w:r>
      <w:r w:rsidR="00681D64">
        <w:rPr>
          <w:rFonts w:ascii="宋体" w:eastAsia="宋体" w:hAnsi="宋体" w:cs="宋体"/>
          <w:kern w:val="0"/>
          <w:sz w:val="24"/>
          <w:szCs w:val="24"/>
        </w:rPr>
        <w:t>8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 xml:space="preserve">年 1月 1日（含）后出生的我校专职教师（参加过前两届比赛且获评一等奖者，不再参赛）。 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（二）近三年年度考核称职以上。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（三）教龄满三年以上并近两年承担有</w:t>
      </w:r>
      <w:r w:rsidR="00433374">
        <w:rPr>
          <w:rFonts w:ascii="宋体" w:eastAsia="宋体" w:hAnsi="宋体" w:cs="宋体" w:hint="eastAsia"/>
          <w:kern w:val="0"/>
          <w:sz w:val="24"/>
          <w:szCs w:val="24"/>
        </w:rPr>
        <w:t>本科生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教学任务。</w:t>
      </w:r>
    </w:p>
    <w:p w:rsid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（四）经过学院（课部）内部竞赛选拔优胜者。</w:t>
      </w:r>
    </w:p>
    <w:p w:rsidR="00E21FDF" w:rsidRPr="00755709" w:rsidRDefault="00E21FDF" w:rsidP="00E21FD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755709">
        <w:rPr>
          <w:rFonts w:ascii="仿宋" w:eastAsia="仿宋" w:hAnsi="仿宋" w:hint="eastAsia"/>
          <w:b/>
          <w:bCs/>
          <w:sz w:val="28"/>
          <w:szCs w:val="28"/>
        </w:rPr>
        <w:t>四、竞赛的内容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1.教学设计方案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参赛者需提供8份课程教学大纲和不连续的三节课的课堂教学纸质教案。</w:t>
      </w:r>
      <w:r w:rsidR="00653938" w:rsidRPr="000A3D01">
        <w:rPr>
          <w:rFonts w:ascii="宋体" w:eastAsia="宋体" w:hAnsi="宋体" w:cs="宋体" w:hint="eastAsia"/>
          <w:kern w:val="0"/>
          <w:sz w:val="24"/>
          <w:szCs w:val="24"/>
        </w:rPr>
        <w:t>教案模板见附件</w:t>
      </w:r>
      <w:r w:rsidR="00653938" w:rsidRPr="000A3D01">
        <w:rPr>
          <w:rFonts w:ascii="宋体" w:eastAsia="宋体" w:hAnsi="宋体" w:cs="宋体"/>
          <w:kern w:val="0"/>
          <w:sz w:val="24"/>
          <w:szCs w:val="24"/>
        </w:rPr>
        <w:t>1</w:t>
      </w:r>
      <w:r w:rsidR="00653938" w:rsidRPr="000A3D0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11C41">
        <w:rPr>
          <w:rFonts w:ascii="宋体" w:eastAsia="宋体" w:hAnsi="宋体" w:cs="宋体" w:hint="eastAsia"/>
          <w:kern w:val="0"/>
          <w:sz w:val="24"/>
          <w:szCs w:val="24"/>
        </w:rPr>
        <w:t>教学设计方案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评分标准见附件</w:t>
      </w:r>
      <w:r w:rsidR="00653938" w:rsidRPr="000A3D01">
        <w:rPr>
          <w:rFonts w:ascii="宋体" w:eastAsia="宋体" w:hAnsi="宋体" w:cs="宋体"/>
          <w:kern w:val="0"/>
          <w:sz w:val="24"/>
          <w:szCs w:val="24"/>
        </w:rPr>
        <w:t>2</w:t>
      </w:r>
      <w:r w:rsidR="00653938" w:rsidRPr="000A3D0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2.课堂教学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主要包括教学内容、课堂组织、教学语言与教态、板书、多媒体应用等方面，由专家现场评分。根据参赛者提供的不连续的三节课内容（每节</w:t>
      </w:r>
      <w:r w:rsidRPr="000A3D01">
        <w:rPr>
          <w:rFonts w:ascii="宋体" w:eastAsia="宋体" w:hAnsi="宋体" w:cs="宋体"/>
          <w:kern w:val="0"/>
          <w:sz w:val="24"/>
          <w:szCs w:val="24"/>
        </w:rPr>
        <w:t>20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分钟），随机抽一节课的内容，现场讲授。评委现场评分，</w:t>
      </w:r>
      <w:r w:rsidR="00411C41">
        <w:rPr>
          <w:rFonts w:ascii="宋体" w:eastAsia="宋体" w:hAnsi="宋体" w:cs="宋体" w:hint="eastAsia"/>
          <w:kern w:val="0"/>
          <w:sz w:val="24"/>
          <w:szCs w:val="24"/>
        </w:rPr>
        <w:t>课堂教学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评分标准见附件</w:t>
      </w:r>
      <w:r w:rsidR="00653938" w:rsidRPr="000A3D01">
        <w:rPr>
          <w:rFonts w:ascii="宋体" w:eastAsia="宋体" w:hAnsi="宋体" w:cs="宋体"/>
          <w:kern w:val="0"/>
          <w:sz w:val="24"/>
          <w:szCs w:val="24"/>
        </w:rPr>
        <w:t>3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3.教学反思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参赛者结束课堂教学环节后，</w:t>
      </w:r>
      <w:r w:rsidR="00653938" w:rsidRPr="000A3D01">
        <w:rPr>
          <w:rFonts w:ascii="宋体" w:eastAsia="宋体" w:hAnsi="宋体" w:cs="宋体" w:hint="eastAsia"/>
          <w:kern w:val="0"/>
          <w:sz w:val="24"/>
          <w:szCs w:val="24"/>
        </w:rPr>
        <w:t>反思本次教学中的不足之处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411C41">
        <w:rPr>
          <w:rFonts w:ascii="宋体" w:eastAsia="宋体" w:hAnsi="宋体" w:cs="宋体" w:hint="eastAsia"/>
          <w:kern w:val="0"/>
          <w:sz w:val="24"/>
          <w:szCs w:val="24"/>
        </w:rPr>
        <w:t>教学反思评分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标准见附件</w:t>
      </w:r>
      <w:r w:rsidR="00653938" w:rsidRPr="000A3D01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4.注意事项</w:t>
      </w:r>
    </w:p>
    <w:p w:rsidR="00E21FDF" w:rsidRPr="000A3D01" w:rsidRDefault="00E21FDF" w:rsidP="000A3D01">
      <w:pPr>
        <w:widowControl/>
        <w:shd w:val="clear" w:color="auto" w:fill="FFFFFF"/>
        <w:spacing w:before="100" w:beforeAutospacing="1" w:after="100" w:afterAutospacing="1" w:line="30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3D01">
        <w:rPr>
          <w:rFonts w:ascii="宋体" w:eastAsia="宋体" w:hAnsi="宋体" w:cs="宋体" w:hint="eastAsia"/>
          <w:kern w:val="0"/>
          <w:sz w:val="24"/>
          <w:szCs w:val="24"/>
        </w:rPr>
        <w:t>选手的参赛课程不得少于24个理论学时。</w:t>
      </w:r>
    </w:p>
    <w:p w:rsidR="009F3299" w:rsidRPr="009F3299" w:rsidRDefault="00E21FDF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五</w:t>
      </w:r>
      <w:r w:rsidR="009F3299" w:rsidRPr="009F3299">
        <w:rPr>
          <w:rFonts w:ascii="宋体" w:eastAsia="宋体" w:hAnsi="宋体" w:cs="宋体" w:hint="eastAsia"/>
          <w:b/>
          <w:kern w:val="0"/>
          <w:sz w:val="24"/>
          <w:szCs w:val="24"/>
        </w:rPr>
        <w:t>、竞赛奖项设置</w:t>
      </w:r>
    </w:p>
    <w:p w:rsidR="009F3299" w:rsidRPr="006427F6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(一)本届竞赛设一、二等奖及优秀奖若干名，</w:t>
      </w:r>
      <w:r w:rsidR="006427F6">
        <w:rPr>
          <w:rFonts w:ascii="宋体" w:eastAsia="宋体" w:hAnsi="宋体" w:cs="宋体" w:hint="eastAsia"/>
          <w:kern w:val="0"/>
          <w:sz w:val="24"/>
          <w:szCs w:val="24"/>
        </w:rPr>
        <w:t>地学组</w:t>
      </w:r>
      <w:r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6427F6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非地学理工组</w:t>
      </w:r>
      <w:r w:rsidR="00524BCB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和人文社科三</w:t>
      </w:r>
      <w:r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个</w:t>
      </w:r>
      <w:r w:rsidR="004A4743"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类</w:t>
      </w:r>
      <w:r w:rsidRPr="006427F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别按照30%比例评出一、二等奖。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（二）一、二等奖分别奖励奖金2000元、1000元。</w:t>
      </w:r>
    </w:p>
    <w:p w:rsidR="009F3299" w:rsidRPr="009F3299" w:rsidRDefault="00E21FDF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="009F3299" w:rsidRPr="009F3299">
        <w:rPr>
          <w:rFonts w:ascii="宋体" w:eastAsia="宋体" w:hAnsi="宋体" w:cs="宋体" w:hint="eastAsia"/>
          <w:b/>
          <w:kern w:val="0"/>
          <w:sz w:val="24"/>
          <w:szCs w:val="24"/>
        </w:rPr>
        <w:t>、竞赛时间、地点</w:t>
      </w:r>
      <w:r w:rsidR="00362465">
        <w:rPr>
          <w:rFonts w:ascii="宋体" w:eastAsia="宋体" w:hAnsi="宋体" w:cs="宋体" w:hint="eastAsia"/>
          <w:b/>
          <w:kern w:val="0"/>
          <w:sz w:val="24"/>
          <w:szCs w:val="24"/>
        </w:rPr>
        <w:t>及报名截止时间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（一）竞赛时间、地点：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学校将于201</w:t>
      </w:r>
      <w:r w:rsidR="001B53B6">
        <w:rPr>
          <w:rFonts w:ascii="宋体" w:eastAsia="宋体" w:hAnsi="宋体" w:cs="宋体"/>
          <w:kern w:val="0"/>
          <w:sz w:val="24"/>
          <w:szCs w:val="24"/>
        </w:rPr>
        <w:t>7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B53B6">
        <w:rPr>
          <w:rFonts w:ascii="宋体" w:eastAsia="宋体" w:hAnsi="宋体" w:cs="宋体"/>
          <w:kern w:val="0"/>
          <w:sz w:val="24"/>
          <w:szCs w:val="24"/>
        </w:rPr>
        <w:t>5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月下旬组织校内专家评选，具体安排另行通知。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362465">
        <w:rPr>
          <w:rFonts w:ascii="宋体" w:eastAsia="宋体" w:hAnsi="宋体" w:cs="宋体" w:hint="eastAsia"/>
          <w:kern w:val="0"/>
          <w:sz w:val="24"/>
          <w:szCs w:val="24"/>
        </w:rPr>
        <w:t>报名截止时间</w:t>
      </w:r>
    </w:p>
    <w:p w:rsidR="009F3299" w:rsidRPr="005F12FD" w:rsidRDefault="009F3299" w:rsidP="009F3299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参赛报名截止时间为201</w:t>
      </w:r>
      <w:r w:rsidR="001B53B6">
        <w:rPr>
          <w:rFonts w:ascii="宋体" w:eastAsia="宋体" w:hAnsi="宋体" w:cs="宋体"/>
          <w:kern w:val="0"/>
          <w:sz w:val="24"/>
          <w:szCs w:val="24"/>
        </w:rPr>
        <w:t>7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B53B6">
        <w:rPr>
          <w:rFonts w:ascii="宋体" w:eastAsia="宋体" w:hAnsi="宋体" w:cs="宋体"/>
          <w:kern w:val="0"/>
          <w:sz w:val="24"/>
          <w:szCs w:val="24"/>
        </w:rPr>
        <w:t>5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月1</w:t>
      </w:r>
      <w:r w:rsidR="005A40E3">
        <w:rPr>
          <w:rFonts w:ascii="宋体" w:eastAsia="宋体" w:hAnsi="宋体" w:cs="宋体"/>
          <w:kern w:val="0"/>
          <w:sz w:val="24"/>
          <w:szCs w:val="24"/>
        </w:rPr>
        <w:t>8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日，报名表见附件</w:t>
      </w:r>
      <w:r w:rsidR="00362465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，报名表需交纸质与电子文档。报名地点：学院</w:t>
      </w:r>
      <w:r w:rsidRPr="005F12FD">
        <w:rPr>
          <w:rFonts w:ascii="宋体" w:eastAsia="宋体" w:hAnsi="宋体" w:cs="宋体" w:hint="eastAsia"/>
          <w:kern w:val="0"/>
          <w:sz w:val="24"/>
          <w:szCs w:val="24"/>
        </w:rPr>
        <w:t>（课部）汇总后交教务处</w:t>
      </w:r>
      <w:r w:rsidR="00741047" w:rsidRPr="005F12FD">
        <w:rPr>
          <w:rFonts w:ascii="宋体" w:eastAsia="宋体" w:hAnsi="宋体" w:cs="宋体" w:hint="eastAsia"/>
          <w:kern w:val="0"/>
          <w:sz w:val="24"/>
          <w:szCs w:val="24"/>
        </w:rPr>
        <w:t>教学</w:t>
      </w:r>
      <w:r w:rsidRPr="005F12FD">
        <w:rPr>
          <w:rFonts w:ascii="宋体" w:eastAsia="宋体" w:hAnsi="宋体" w:cs="宋体" w:hint="eastAsia"/>
          <w:kern w:val="0"/>
          <w:sz w:val="24"/>
          <w:szCs w:val="24"/>
        </w:rPr>
        <w:t>评价与质量管理科（教务处</w:t>
      </w:r>
      <w:r w:rsidR="001B53B6" w:rsidRPr="005F12FD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5F12FD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1B53B6" w:rsidRPr="005F12FD">
        <w:rPr>
          <w:rFonts w:ascii="宋体" w:eastAsia="宋体" w:hAnsi="宋体" w:cs="宋体"/>
          <w:kern w:val="0"/>
          <w:sz w:val="24"/>
          <w:szCs w:val="24"/>
        </w:rPr>
        <w:t>202</w:t>
      </w:r>
      <w:r w:rsidRPr="005F12FD">
        <w:rPr>
          <w:rFonts w:ascii="宋体" w:eastAsia="宋体" w:hAnsi="宋体" w:cs="宋体" w:hint="eastAsia"/>
          <w:kern w:val="0"/>
          <w:sz w:val="24"/>
          <w:szCs w:val="24"/>
        </w:rPr>
        <w:t>室）。联系电话：</w:t>
      </w:r>
      <w:r w:rsidR="00DF7413" w:rsidRPr="005F12F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F12FD">
        <w:rPr>
          <w:rFonts w:ascii="宋体" w:eastAsia="宋体" w:hAnsi="宋体" w:cs="宋体" w:hint="eastAsia"/>
          <w:kern w:val="0"/>
          <w:sz w:val="24"/>
          <w:szCs w:val="24"/>
        </w:rPr>
        <w:t>6788</w:t>
      </w:r>
      <w:r w:rsidR="001B53B6" w:rsidRPr="005F12FD">
        <w:rPr>
          <w:rFonts w:ascii="宋体" w:eastAsia="宋体" w:hAnsi="宋体" w:cs="宋体"/>
          <w:kern w:val="0"/>
          <w:sz w:val="24"/>
          <w:szCs w:val="24"/>
        </w:rPr>
        <w:t>4857</w:t>
      </w:r>
      <w:r w:rsidR="00DF7413" w:rsidRPr="005F12FD">
        <w:rPr>
          <w:rFonts w:ascii="宋体" w:eastAsia="宋体" w:hAnsi="宋体" w:cs="宋体" w:hint="eastAsia"/>
          <w:kern w:val="0"/>
          <w:sz w:val="24"/>
          <w:szCs w:val="24"/>
        </w:rPr>
        <w:t>，67885008</w:t>
      </w:r>
      <w:r w:rsidRPr="005F12FD">
        <w:rPr>
          <w:rFonts w:ascii="宋体" w:eastAsia="宋体" w:hAnsi="宋体" w:cs="宋体" w:hint="eastAsia"/>
          <w:kern w:val="0"/>
          <w:sz w:val="24"/>
          <w:szCs w:val="24"/>
        </w:rPr>
        <w:t xml:space="preserve">。 </w:t>
      </w:r>
    </w:p>
    <w:p w:rsidR="009F3299" w:rsidRPr="005F12FD" w:rsidRDefault="009F3299" w:rsidP="009F3299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各学院（课部）应认真遴选参赛选手代表学院（课部）参加竞赛，</w:t>
      </w:r>
      <w:bookmarkStart w:id="0" w:name="_GoBack"/>
      <w:r w:rsidRPr="005F12FD">
        <w:rPr>
          <w:rFonts w:ascii="宋体" w:eastAsia="宋体" w:hAnsi="宋体" w:cs="宋体" w:hint="eastAsia"/>
          <w:kern w:val="0"/>
          <w:sz w:val="24"/>
          <w:szCs w:val="24"/>
        </w:rPr>
        <w:t>为参赛选手配备1-2名老教师专门指导。</w:t>
      </w:r>
    </w:p>
    <w:bookmarkEnd w:id="0"/>
    <w:p w:rsidR="009F3299" w:rsidRDefault="00D84E47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附件1.</w:t>
      </w:r>
      <w:r w:rsidR="00106B25" w:rsidRPr="00106B25">
        <w:rPr>
          <w:rFonts w:ascii="宋体" w:eastAsia="宋体" w:hAnsi="宋体" w:cs="宋体" w:hint="eastAsia"/>
          <w:bCs/>
          <w:kern w:val="0"/>
          <w:sz w:val="24"/>
          <w:szCs w:val="24"/>
        </w:rPr>
        <w:t>第九届青年教师教学竞赛参赛课程教学设计</w:t>
      </w:r>
      <w:r w:rsidR="00106B25">
        <w:rPr>
          <w:rFonts w:ascii="宋体" w:eastAsia="宋体" w:hAnsi="宋体" w:cs="宋体" w:hint="eastAsia"/>
          <w:bCs/>
          <w:kern w:val="0"/>
          <w:sz w:val="24"/>
          <w:szCs w:val="24"/>
        </w:rPr>
        <w:t>模板</w:t>
      </w:r>
    </w:p>
    <w:p w:rsidR="00106B25" w:rsidRPr="00106B25" w:rsidRDefault="00106B25" w:rsidP="00106B25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附件2.</w:t>
      </w:r>
      <w:r w:rsidRPr="00106B25">
        <w:rPr>
          <w:rFonts w:ascii="宋体" w:eastAsia="宋体" w:hAnsi="宋体" w:cs="宋体" w:hint="eastAsia"/>
          <w:bCs/>
          <w:kern w:val="0"/>
          <w:sz w:val="24"/>
          <w:szCs w:val="24"/>
        </w:rPr>
        <w:t>教学竞赛教学设计评分表</w:t>
      </w:r>
    </w:p>
    <w:p w:rsidR="00106B25" w:rsidRPr="00106B25" w:rsidRDefault="00106B25" w:rsidP="00106B25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106B25">
        <w:rPr>
          <w:rFonts w:ascii="宋体" w:eastAsia="宋体" w:hAnsi="宋体" w:cs="宋体" w:hint="eastAsia"/>
          <w:kern w:val="0"/>
          <w:sz w:val="24"/>
          <w:szCs w:val="24"/>
        </w:rPr>
        <w:t>附件3.</w:t>
      </w:r>
      <w:r w:rsidRPr="00106B25">
        <w:rPr>
          <w:rFonts w:ascii="宋体" w:eastAsia="宋体" w:hAnsi="宋体" w:cs="宋体" w:hint="eastAsia"/>
          <w:bCs/>
          <w:kern w:val="0"/>
          <w:sz w:val="24"/>
          <w:szCs w:val="24"/>
        </w:rPr>
        <w:t>教学竞赛课堂教学评分表</w:t>
      </w:r>
    </w:p>
    <w:p w:rsidR="00106B25" w:rsidRPr="00106B25" w:rsidRDefault="00106B25" w:rsidP="00106B25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106B25">
        <w:rPr>
          <w:rFonts w:ascii="宋体" w:eastAsia="宋体" w:hAnsi="宋体" w:cs="宋体" w:hint="eastAsia"/>
          <w:kern w:val="0"/>
          <w:sz w:val="24"/>
          <w:szCs w:val="24"/>
        </w:rPr>
        <w:t>附件4.</w:t>
      </w:r>
      <w:r w:rsidRPr="00106B25">
        <w:rPr>
          <w:rFonts w:ascii="宋体" w:eastAsia="宋体" w:hAnsi="宋体" w:cs="宋体" w:hint="eastAsia"/>
          <w:bCs/>
          <w:kern w:val="0"/>
          <w:sz w:val="24"/>
          <w:szCs w:val="24"/>
        </w:rPr>
        <w:t>教学竞赛教学反思评分表</w:t>
      </w:r>
    </w:p>
    <w:p w:rsidR="00106B25" w:rsidRPr="00106B25" w:rsidRDefault="00106B25" w:rsidP="00106B25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106B25">
        <w:rPr>
          <w:rFonts w:ascii="宋体" w:eastAsia="宋体" w:hAnsi="宋体" w:cs="宋体" w:hint="eastAsia"/>
          <w:kern w:val="0"/>
          <w:sz w:val="24"/>
          <w:szCs w:val="24"/>
        </w:rPr>
        <w:t xml:space="preserve">附件5. </w:t>
      </w:r>
      <w:r w:rsidRPr="00106B25">
        <w:rPr>
          <w:rFonts w:ascii="宋体" w:eastAsia="宋体" w:hAnsi="宋体" w:cs="宋体" w:hint="eastAsia"/>
          <w:bCs/>
          <w:kern w:val="0"/>
          <w:sz w:val="24"/>
          <w:szCs w:val="24"/>
        </w:rPr>
        <w:t>教学竞赛报名表</w:t>
      </w:r>
    </w:p>
    <w:p w:rsidR="00106B25" w:rsidRPr="00106B25" w:rsidRDefault="00106B25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60" w:lineRule="auto"/>
        <w:ind w:firstLineChars="1400" w:firstLine="3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F3299" w:rsidRPr="009F3299" w:rsidRDefault="009F3299" w:rsidP="00741047">
      <w:pPr>
        <w:widowControl/>
        <w:shd w:val="clear" w:color="auto" w:fill="FFFFFF"/>
        <w:spacing w:before="100" w:beforeAutospacing="1" w:after="100" w:afterAutospacing="1" w:line="360" w:lineRule="auto"/>
        <w:ind w:firstLineChars="900" w:firstLine="2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中国地质大学（武汉）教务处 人事处 校工会</w:t>
      </w: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299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741047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二〇一</w:t>
      </w:r>
      <w:r w:rsidR="001B53B6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B53B6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B53B6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9F3299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9F3299" w:rsidRDefault="009F3299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32"/>
        </w:rPr>
      </w:pPr>
      <w:r w:rsidRPr="009F3299">
        <w:rPr>
          <w:rFonts w:ascii="宋体" w:eastAsia="宋体" w:hAnsi="宋体" w:cs="宋体" w:hint="eastAsia"/>
          <w:b/>
          <w:kern w:val="0"/>
          <w:sz w:val="32"/>
        </w:rPr>
        <w:t> </w:t>
      </w:r>
    </w:p>
    <w:p w:rsidR="00E21FDF" w:rsidRDefault="00E21FDF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32"/>
        </w:rPr>
      </w:pPr>
    </w:p>
    <w:p w:rsidR="00E21FDF" w:rsidRDefault="00E21FDF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32"/>
        </w:rPr>
      </w:pPr>
    </w:p>
    <w:p w:rsidR="00E21FDF" w:rsidRDefault="00E21FDF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32"/>
        </w:rPr>
      </w:pPr>
    </w:p>
    <w:p w:rsidR="0018502F" w:rsidRDefault="0018502F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32"/>
        </w:rPr>
      </w:pPr>
    </w:p>
    <w:p w:rsidR="0018502F" w:rsidRDefault="0018502F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32"/>
        </w:rPr>
      </w:pPr>
    </w:p>
    <w:p w:rsidR="009F3299" w:rsidRPr="009F3299" w:rsidRDefault="009F3299" w:rsidP="009F329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7306E" w:rsidRPr="00ED49DF" w:rsidRDefault="009F3299" w:rsidP="0097306E">
      <w:pPr>
        <w:rPr>
          <w:rFonts w:ascii="宋体" w:hAnsi="宋体" w:cs="宋体"/>
          <w:b/>
          <w:bCs/>
          <w:kern w:val="0"/>
          <w:sz w:val="24"/>
        </w:rPr>
      </w:pPr>
      <w:r w:rsidRPr="009F329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 </w:t>
      </w:r>
      <w:r w:rsidR="0097306E" w:rsidRPr="00ED49DF">
        <w:rPr>
          <w:rFonts w:ascii="宋体" w:hAnsi="宋体" w:cs="宋体" w:hint="eastAsia"/>
          <w:b/>
          <w:bCs/>
          <w:kern w:val="0"/>
          <w:sz w:val="24"/>
        </w:rPr>
        <w:t>附件</w:t>
      </w:r>
      <w:r w:rsidR="0097306E">
        <w:rPr>
          <w:rFonts w:ascii="宋体" w:hAnsi="宋体" w:cs="宋体" w:hint="eastAsia"/>
          <w:b/>
          <w:bCs/>
          <w:kern w:val="0"/>
          <w:sz w:val="24"/>
        </w:rPr>
        <w:t>1</w:t>
      </w:r>
    </w:p>
    <w:p w:rsidR="0097306E" w:rsidRPr="00AF16DA" w:rsidRDefault="0097306E" w:rsidP="0097306E">
      <w:pPr>
        <w:jc w:val="center"/>
        <w:rPr>
          <w:rFonts w:ascii="宋体" w:hAnsi="宋体"/>
          <w:bCs/>
          <w:kern w:val="0"/>
          <w:sz w:val="36"/>
          <w:szCs w:val="36"/>
        </w:rPr>
      </w:pPr>
      <w:r w:rsidRPr="00AF16DA">
        <w:rPr>
          <w:rFonts w:ascii="宋体" w:hAnsi="宋体" w:hint="eastAsia"/>
          <w:bCs/>
          <w:kern w:val="0"/>
          <w:sz w:val="36"/>
          <w:szCs w:val="36"/>
        </w:rPr>
        <w:t>封   面</w:t>
      </w:r>
    </w:p>
    <w:p w:rsidR="0097306E" w:rsidRPr="00AF16DA" w:rsidRDefault="0097306E" w:rsidP="0097306E">
      <w:pPr>
        <w:pStyle w:val="1"/>
        <w:ind w:firstLineChars="100" w:firstLine="280"/>
        <w:jc w:val="center"/>
        <w:rPr>
          <w:rFonts w:ascii="宋体" w:hAnsi="宋体" w:cs="宋体"/>
          <w:bCs/>
          <w:kern w:val="0"/>
          <w:sz w:val="28"/>
          <w:szCs w:val="28"/>
        </w:rPr>
      </w:pPr>
      <w:bookmarkStart w:id="1" w:name="_Hlk481676680"/>
      <w:r w:rsidRPr="00AF16DA">
        <w:rPr>
          <w:rFonts w:ascii="宋体" w:hAnsi="宋体" w:cs="宋体" w:hint="eastAsia"/>
          <w:bCs/>
          <w:kern w:val="0"/>
          <w:sz w:val="28"/>
          <w:szCs w:val="28"/>
        </w:rPr>
        <w:t>中国地质大学（武汉）第</w:t>
      </w:r>
      <w:r>
        <w:rPr>
          <w:rFonts w:ascii="宋体" w:hAnsi="宋体" w:cs="宋体" w:hint="eastAsia"/>
          <w:bCs/>
          <w:kern w:val="0"/>
          <w:sz w:val="28"/>
          <w:szCs w:val="28"/>
        </w:rPr>
        <w:t>九</w:t>
      </w:r>
      <w:r w:rsidRPr="00AF16DA">
        <w:rPr>
          <w:rFonts w:ascii="宋体" w:hAnsi="宋体" w:cs="宋体" w:hint="eastAsia"/>
          <w:bCs/>
          <w:kern w:val="0"/>
          <w:sz w:val="28"/>
          <w:szCs w:val="28"/>
        </w:rPr>
        <w:t>届青年教师教学竞赛参赛课程教学设计</w:t>
      </w:r>
      <w:bookmarkEnd w:id="1"/>
    </w:p>
    <w:p w:rsidR="0097306E" w:rsidRPr="00AF16DA" w:rsidRDefault="0097306E" w:rsidP="0097306E">
      <w:pPr>
        <w:pStyle w:val="1"/>
        <w:ind w:firstLineChars="100" w:firstLine="280"/>
        <w:rPr>
          <w:rFonts w:ascii="宋体" w:hAnsi="宋体" w:cs="宋体"/>
          <w:bCs/>
          <w:kern w:val="0"/>
          <w:sz w:val="28"/>
          <w:szCs w:val="28"/>
          <w:u w:val="single"/>
        </w:rPr>
      </w:pPr>
      <w:r w:rsidRPr="00AF16DA">
        <w:rPr>
          <w:rFonts w:ascii="宋体" w:hAnsi="宋体" w:cs="宋体" w:hint="eastAsia"/>
          <w:bCs/>
          <w:kern w:val="0"/>
          <w:sz w:val="28"/>
          <w:szCs w:val="28"/>
        </w:rPr>
        <w:t>课程名称:                       课程总学时：</w:t>
      </w:r>
    </w:p>
    <w:p w:rsidR="0097306E" w:rsidRPr="00AF16DA" w:rsidRDefault="0097306E" w:rsidP="0097306E">
      <w:pPr>
        <w:pStyle w:val="1"/>
        <w:ind w:firstLineChars="100" w:firstLine="280"/>
        <w:rPr>
          <w:rFonts w:ascii="宋体" w:hAnsi="宋体" w:cs="宋体"/>
          <w:bCs/>
          <w:kern w:val="0"/>
          <w:sz w:val="28"/>
          <w:szCs w:val="28"/>
          <w:u w:val="single"/>
        </w:rPr>
      </w:pPr>
      <w:r w:rsidRPr="00AF16DA">
        <w:rPr>
          <w:rFonts w:ascii="宋体" w:hAnsi="宋体" w:cs="宋体" w:hint="eastAsia"/>
          <w:bCs/>
          <w:kern w:val="0"/>
          <w:sz w:val="28"/>
          <w:szCs w:val="28"/>
        </w:rPr>
        <w:t>学    院:</w:t>
      </w:r>
    </w:p>
    <w:p w:rsidR="0097306E" w:rsidRDefault="0097306E" w:rsidP="0097306E">
      <w:pPr>
        <w:pStyle w:val="1"/>
        <w:ind w:firstLineChars="100" w:firstLine="280"/>
        <w:rPr>
          <w:rFonts w:ascii="宋体" w:hAnsi="宋体" w:cs="宋体"/>
          <w:bCs/>
          <w:kern w:val="0"/>
          <w:sz w:val="28"/>
          <w:szCs w:val="28"/>
        </w:rPr>
      </w:pPr>
      <w:r w:rsidRPr="00AF16DA">
        <w:rPr>
          <w:rFonts w:ascii="宋体" w:hAnsi="宋体" w:cs="宋体" w:hint="eastAsia"/>
          <w:bCs/>
          <w:kern w:val="0"/>
          <w:sz w:val="28"/>
          <w:szCs w:val="28"/>
        </w:rPr>
        <w:t>参赛</w:t>
      </w:r>
      <w:r>
        <w:rPr>
          <w:rFonts w:ascii="宋体" w:hAnsi="宋体" w:cs="宋体" w:hint="eastAsia"/>
          <w:bCs/>
          <w:kern w:val="0"/>
          <w:sz w:val="28"/>
          <w:szCs w:val="28"/>
        </w:rPr>
        <w:t>组别</w:t>
      </w:r>
      <w:r w:rsidRPr="00AF16DA">
        <w:rPr>
          <w:rFonts w:ascii="宋体" w:hAnsi="宋体" w:cs="宋体" w:hint="eastAsia"/>
          <w:bCs/>
          <w:kern w:val="0"/>
          <w:sz w:val="28"/>
          <w:szCs w:val="28"/>
        </w:rPr>
        <w:t>:</w:t>
      </w:r>
      <w:r>
        <w:rPr>
          <w:rFonts w:ascii="宋体" w:hAnsi="宋体" w:cs="宋体" w:hint="eastAsia"/>
          <w:bCs/>
          <w:kern w:val="0"/>
          <w:sz w:val="28"/>
          <w:szCs w:val="28"/>
        </w:rPr>
        <w:t>地学组</w:t>
      </w:r>
      <w:r w:rsidRPr="00AF16DA">
        <w:rPr>
          <w:rFonts w:ascii="宋体" w:hAnsi="宋体" w:cs="宋体" w:hint="eastAsia"/>
          <w:bCs/>
          <w:kern w:val="0"/>
          <w:sz w:val="28"/>
          <w:szCs w:val="28"/>
        </w:rPr>
        <w:t xml:space="preserve">(  ) </w:t>
      </w:r>
      <w:r>
        <w:rPr>
          <w:rFonts w:ascii="宋体" w:hAnsi="宋体" w:cs="宋体" w:hint="eastAsia"/>
          <w:bCs/>
          <w:kern w:val="0"/>
          <w:sz w:val="28"/>
          <w:szCs w:val="28"/>
        </w:rPr>
        <w:t>非地学理工组</w:t>
      </w:r>
      <w:r w:rsidRPr="00AF16DA">
        <w:rPr>
          <w:rFonts w:ascii="宋体" w:hAnsi="宋体" w:cs="宋体" w:hint="eastAsia"/>
          <w:bCs/>
          <w:kern w:val="0"/>
          <w:sz w:val="28"/>
          <w:szCs w:val="28"/>
        </w:rPr>
        <w:t xml:space="preserve">(  ) </w:t>
      </w:r>
      <w:r>
        <w:rPr>
          <w:rFonts w:ascii="宋体" w:hAnsi="宋体" w:cs="宋体" w:hint="eastAsia"/>
          <w:bCs/>
          <w:kern w:val="0"/>
          <w:sz w:val="28"/>
          <w:szCs w:val="28"/>
        </w:rPr>
        <w:t>人文社科组</w:t>
      </w:r>
      <w:r w:rsidRPr="00AF16DA">
        <w:rPr>
          <w:rFonts w:ascii="宋体" w:hAnsi="宋体" w:cs="宋体" w:hint="eastAsia"/>
          <w:bCs/>
          <w:kern w:val="0"/>
          <w:sz w:val="28"/>
          <w:szCs w:val="28"/>
        </w:rPr>
        <w:t>(  )</w:t>
      </w:r>
    </w:p>
    <w:p w:rsidR="0097306E" w:rsidRPr="00AF16DA" w:rsidRDefault="0097306E" w:rsidP="0097306E">
      <w:pPr>
        <w:pStyle w:val="1"/>
        <w:ind w:firstLineChars="550" w:firstLine="1540"/>
        <w:rPr>
          <w:rFonts w:ascii="宋体" w:hAnsi="宋体" w:cs="宋体"/>
          <w:bCs/>
          <w:kern w:val="0"/>
          <w:sz w:val="28"/>
          <w:szCs w:val="28"/>
          <w:u w:val="single"/>
        </w:rPr>
      </w:pPr>
      <w:r w:rsidRPr="00AF16DA">
        <w:rPr>
          <w:rFonts w:ascii="宋体" w:hAnsi="宋体" w:cs="宋体" w:hint="eastAsia"/>
          <w:bCs/>
          <w:kern w:val="0"/>
          <w:sz w:val="28"/>
          <w:szCs w:val="28"/>
        </w:rPr>
        <w:t>姓    名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97306E" w:rsidRPr="00AF16DA" w:rsidRDefault="0097306E" w:rsidP="0097306E">
      <w:pPr>
        <w:jc w:val="center"/>
        <w:rPr>
          <w:rFonts w:ascii="宋体" w:hAnsi="宋体"/>
          <w:bCs/>
          <w:kern w:val="0"/>
          <w:sz w:val="36"/>
          <w:szCs w:val="36"/>
        </w:rPr>
      </w:pPr>
      <w:r w:rsidRPr="00AF16DA">
        <w:rPr>
          <w:rFonts w:ascii="宋体" w:hAnsi="宋体" w:hint="eastAsia"/>
          <w:bCs/>
          <w:kern w:val="0"/>
          <w:sz w:val="36"/>
          <w:szCs w:val="36"/>
        </w:rPr>
        <w:t>目  录（范例）</w:t>
      </w:r>
    </w:p>
    <w:p w:rsidR="0097306E" w:rsidRPr="00AF16DA" w:rsidRDefault="0097306E" w:rsidP="0097306E">
      <w:pPr>
        <w:widowControl/>
        <w:spacing w:line="400" w:lineRule="exact"/>
        <w:ind w:firstLine="561"/>
        <w:rPr>
          <w:rFonts w:ascii="宋体" w:hAnsi="宋体"/>
          <w:kern w:val="0"/>
          <w:sz w:val="24"/>
        </w:rPr>
      </w:pPr>
      <w:r w:rsidRPr="00AF16DA">
        <w:rPr>
          <w:rFonts w:ascii="宋体" w:hAnsi="宋体" w:hint="eastAsia"/>
          <w:kern w:val="0"/>
          <w:sz w:val="24"/>
        </w:rPr>
        <w:t>《传播学》教学大纲中基本教学内容共13章，此次教学设计的3个节段分别选自第1、</w:t>
      </w:r>
      <w:r>
        <w:rPr>
          <w:rFonts w:ascii="宋体" w:hAnsi="宋体" w:hint="eastAsia"/>
          <w:kern w:val="0"/>
          <w:sz w:val="24"/>
        </w:rPr>
        <w:t>3</w:t>
      </w:r>
      <w:r w:rsidRPr="00AF16DA">
        <w:rPr>
          <w:rFonts w:ascii="宋体" w:hAnsi="宋体" w:hint="eastAsia"/>
          <w:kern w:val="0"/>
          <w:sz w:val="24"/>
        </w:rPr>
        <w:t>三章。</w:t>
      </w:r>
    </w:p>
    <w:p w:rsidR="0097306E" w:rsidRPr="00AF16DA" w:rsidRDefault="0097306E" w:rsidP="0097306E">
      <w:pPr>
        <w:widowControl/>
        <w:spacing w:line="400" w:lineRule="exact"/>
        <w:rPr>
          <w:rFonts w:ascii="宋体" w:hAnsi="宋体"/>
          <w:bCs/>
          <w:kern w:val="0"/>
          <w:sz w:val="24"/>
        </w:rPr>
      </w:pPr>
      <w:r w:rsidRPr="00AF16DA">
        <w:rPr>
          <w:rFonts w:ascii="宋体" w:hAnsi="宋体" w:hint="eastAsia"/>
          <w:bCs/>
          <w:kern w:val="0"/>
          <w:sz w:val="24"/>
        </w:rPr>
        <w:t>1.传播的定义和特点</w:t>
      </w:r>
      <w:r w:rsidRPr="00AF16DA">
        <w:rPr>
          <w:rFonts w:ascii="宋体" w:hAnsi="宋体" w:hint="eastAsia"/>
          <w:bCs/>
          <w:spacing w:val="-32"/>
          <w:kern w:val="0"/>
          <w:sz w:val="24"/>
        </w:rPr>
        <w:t>………………………………………………………………………………        …</w:t>
      </w:r>
      <w:r w:rsidRPr="00AF16DA">
        <w:rPr>
          <w:rFonts w:ascii="宋体" w:hAnsi="宋体" w:hint="eastAsia"/>
          <w:bCs/>
          <w:kern w:val="0"/>
          <w:sz w:val="24"/>
        </w:rPr>
        <w:t>1</w:t>
      </w:r>
    </w:p>
    <w:p w:rsidR="0097306E" w:rsidRPr="00AF16DA" w:rsidRDefault="0097306E" w:rsidP="0097306E">
      <w:pPr>
        <w:widowControl/>
        <w:spacing w:line="400" w:lineRule="exact"/>
        <w:ind w:firstLineChars="113" w:firstLine="271"/>
        <w:rPr>
          <w:rFonts w:ascii="宋体" w:hAnsi="宋体"/>
          <w:kern w:val="0"/>
          <w:sz w:val="24"/>
        </w:rPr>
      </w:pPr>
      <w:r w:rsidRPr="00AF16DA">
        <w:rPr>
          <w:rFonts w:ascii="宋体" w:hAnsi="宋体" w:hint="eastAsia"/>
          <w:kern w:val="0"/>
          <w:sz w:val="24"/>
        </w:rPr>
        <w:t>选自第一章：传播与传播学/第一节：传播</w:t>
      </w:r>
    </w:p>
    <w:p w:rsidR="0097306E" w:rsidRPr="00AF16DA" w:rsidRDefault="0097306E" w:rsidP="0097306E">
      <w:pPr>
        <w:widowControl/>
        <w:spacing w:line="400" w:lineRule="exact"/>
        <w:jc w:val="left"/>
        <w:rPr>
          <w:rFonts w:ascii="宋体" w:hAnsi="宋体"/>
          <w:bCs/>
          <w:kern w:val="0"/>
          <w:sz w:val="24"/>
        </w:rPr>
      </w:pPr>
      <w:r w:rsidRPr="00AF16DA">
        <w:rPr>
          <w:rFonts w:ascii="宋体" w:hAnsi="宋体" w:hint="eastAsia"/>
          <w:bCs/>
          <w:kern w:val="0"/>
          <w:sz w:val="24"/>
        </w:rPr>
        <w:t>2.符号的定义、分类、基本功能</w:t>
      </w:r>
      <w:r w:rsidRPr="00AF16DA">
        <w:rPr>
          <w:rFonts w:ascii="宋体" w:hAnsi="宋体" w:hint="eastAsia"/>
          <w:bCs/>
          <w:spacing w:val="-32"/>
          <w:kern w:val="0"/>
          <w:sz w:val="24"/>
        </w:rPr>
        <w:t>……………………………………………………</w:t>
      </w:r>
      <w:r>
        <w:rPr>
          <w:rFonts w:ascii="宋体" w:hAnsi="宋体" w:hint="eastAsia"/>
          <w:bCs/>
          <w:spacing w:val="-32"/>
          <w:kern w:val="0"/>
          <w:sz w:val="24"/>
        </w:rPr>
        <w:t>………</w:t>
      </w:r>
      <w:r w:rsidRPr="00AF16DA">
        <w:rPr>
          <w:rFonts w:ascii="宋体" w:hAnsi="宋体" w:hint="eastAsia"/>
          <w:bCs/>
          <w:spacing w:val="-32"/>
          <w:kern w:val="0"/>
          <w:sz w:val="24"/>
        </w:rPr>
        <w:t>……</w:t>
      </w:r>
      <w:r w:rsidRPr="00AF16DA">
        <w:rPr>
          <w:rFonts w:ascii="宋体" w:hAnsi="宋体" w:hint="eastAsia"/>
          <w:bCs/>
          <w:kern w:val="0"/>
          <w:sz w:val="24"/>
        </w:rPr>
        <w:t>2</w:t>
      </w:r>
    </w:p>
    <w:p w:rsidR="0097306E" w:rsidRPr="00AF16DA" w:rsidRDefault="0097306E" w:rsidP="0097306E">
      <w:pPr>
        <w:widowControl/>
        <w:spacing w:line="400" w:lineRule="exact"/>
        <w:ind w:firstLineChars="100" w:firstLine="240"/>
        <w:rPr>
          <w:rFonts w:ascii="宋体" w:hAnsi="宋体"/>
          <w:kern w:val="0"/>
          <w:sz w:val="24"/>
        </w:rPr>
      </w:pPr>
      <w:r w:rsidRPr="00AF16DA">
        <w:rPr>
          <w:rFonts w:ascii="宋体" w:hAnsi="宋体" w:hint="eastAsia"/>
          <w:kern w:val="0"/>
          <w:sz w:val="24"/>
        </w:rPr>
        <w:t>选自第三章：符号与意义/第一节：符号</w:t>
      </w:r>
    </w:p>
    <w:p w:rsidR="0097306E" w:rsidRPr="00AF16DA" w:rsidRDefault="0097306E" w:rsidP="0097306E">
      <w:pPr>
        <w:widowControl/>
        <w:spacing w:line="400" w:lineRule="exact"/>
        <w:rPr>
          <w:rFonts w:ascii="宋体" w:hAnsi="宋体"/>
          <w:bCs/>
          <w:kern w:val="0"/>
          <w:sz w:val="24"/>
        </w:rPr>
      </w:pPr>
      <w:r w:rsidRPr="00AF16DA">
        <w:rPr>
          <w:rFonts w:ascii="宋体" w:hAnsi="宋体" w:hint="eastAsia"/>
          <w:bCs/>
          <w:kern w:val="0"/>
          <w:sz w:val="24"/>
        </w:rPr>
        <w:t>3.象征性社会互动与传播</w:t>
      </w:r>
      <w:r w:rsidRPr="00AF16DA">
        <w:rPr>
          <w:rFonts w:ascii="宋体" w:hAnsi="宋体" w:hint="eastAsia"/>
          <w:bCs/>
          <w:spacing w:val="-34"/>
          <w:kern w:val="0"/>
          <w:sz w:val="24"/>
        </w:rPr>
        <w:t>………………………………………</w:t>
      </w:r>
      <w:r w:rsidRPr="00AF16DA">
        <w:rPr>
          <w:rFonts w:ascii="宋体" w:hAnsi="宋体" w:hint="eastAsia"/>
          <w:bCs/>
          <w:spacing w:val="-32"/>
          <w:kern w:val="0"/>
          <w:sz w:val="24"/>
        </w:rPr>
        <w:t>………………</w:t>
      </w:r>
      <w:r w:rsidRPr="00AF16DA">
        <w:rPr>
          <w:rFonts w:ascii="宋体" w:hAnsi="宋体" w:hint="eastAsia"/>
          <w:bCs/>
          <w:spacing w:val="-34"/>
          <w:kern w:val="0"/>
          <w:sz w:val="24"/>
        </w:rPr>
        <w:t>………………        …</w:t>
      </w:r>
      <w:r w:rsidRPr="00AF16DA">
        <w:rPr>
          <w:rFonts w:ascii="宋体" w:hAnsi="宋体" w:hint="eastAsia"/>
          <w:bCs/>
          <w:kern w:val="0"/>
          <w:sz w:val="24"/>
        </w:rPr>
        <w:t>3</w:t>
      </w:r>
    </w:p>
    <w:p w:rsidR="0097306E" w:rsidRPr="00AF16DA" w:rsidRDefault="0097306E" w:rsidP="0097306E">
      <w:pPr>
        <w:widowControl/>
        <w:spacing w:line="400" w:lineRule="exact"/>
        <w:ind w:firstLineChars="100" w:firstLine="240"/>
        <w:rPr>
          <w:rFonts w:ascii="宋体" w:hAnsi="宋体"/>
          <w:kern w:val="0"/>
          <w:sz w:val="24"/>
        </w:rPr>
      </w:pPr>
      <w:r w:rsidRPr="00AF16DA">
        <w:rPr>
          <w:rFonts w:ascii="宋体" w:hAnsi="宋体" w:hint="eastAsia"/>
          <w:kern w:val="0"/>
          <w:sz w:val="24"/>
        </w:rPr>
        <w:t>选自第三章：符号与意义/第三节：象征性社会互动</w:t>
      </w:r>
    </w:p>
    <w:p w:rsidR="0097306E" w:rsidRDefault="0097306E" w:rsidP="0097306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教学设计模板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492"/>
        <w:gridCol w:w="12"/>
        <w:gridCol w:w="5604"/>
        <w:gridCol w:w="1246"/>
        <w:gridCol w:w="14"/>
      </w:tblGrid>
      <w:tr w:rsidR="0097306E" w:rsidRPr="00DE0217" w:rsidTr="00B06262">
        <w:trPr>
          <w:trHeight w:val="560"/>
          <w:jc w:val="center"/>
        </w:trPr>
        <w:tc>
          <w:tcPr>
            <w:tcW w:w="2318" w:type="dxa"/>
            <w:gridSpan w:val="2"/>
            <w:vAlign w:val="center"/>
          </w:tcPr>
          <w:p w:rsidR="0097306E" w:rsidRPr="00DE0217" w:rsidRDefault="0097306E" w:rsidP="00B06262">
            <w:pPr>
              <w:jc w:val="left"/>
              <w:rPr>
                <w:sz w:val="24"/>
              </w:rPr>
            </w:pPr>
            <w:r w:rsidRPr="00DE0217">
              <w:rPr>
                <w:rFonts w:hint="eastAsia"/>
                <w:sz w:val="24"/>
              </w:rPr>
              <w:t>授课对象</w:t>
            </w:r>
          </w:p>
        </w:tc>
        <w:tc>
          <w:tcPr>
            <w:tcW w:w="6876" w:type="dxa"/>
            <w:gridSpan w:val="4"/>
            <w:vAlign w:val="center"/>
          </w:tcPr>
          <w:p w:rsidR="0097306E" w:rsidRPr="00DE0217" w:rsidRDefault="0097306E" w:rsidP="00B06262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97306E" w:rsidRPr="00DE0217" w:rsidTr="00B06262">
        <w:trPr>
          <w:gridAfter w:val="1"/>
          <w:wAfter w:w="14" w:type="dxa"/>
          <w:trHeight w:val="557"/>
          <w:jc w:val="center"/>
        </w:trPr>
        <w:tc>
          <w:tcPr>
            <w:tcW w:w="2330" w:type="dxa"/>
            <w:gridSpan w:val="3"/>
            <w:vAlign w:val="center"/>
          </w:tcPr>
          <w:p w:rsidR="0097306E" w:rsidRPr="00DE0217" w:rsidRDefault="0097306E" w:rsidP="00B06262">
            <w:pPr>
              <w:jc w:val="center"/>
              <w:rPr>
                <w:color w:val="000000"/>
                <w:sz w:val="24"/>
              </w:rPr>
            </w:pPr>
            <w:r w:rsidRPr="00430B9F">
              <w:rPr>
                <w:rFonts w:hint="eastAsia"/>
                <w:sz w:val="24"/>
              </w:rPr>
              <w:t>教学目的及要求</w:t>
            </w:r>
          </w:p>
        </w:tc>
        <w:tc>
          <w:tcPr>
            <w:tcW w:w="6850" w:type="dxa"/>
            <w:gridSpan w:val="2"/>
          </w:tcPr>
          <w:p w:rsidR="0097306E" w:rsidRPr="00DE0217" w:rsidRDefault="0097306E" w:rsidP="00B06262">
            <w:pPr>
              <w:spacing w:line="440" w:lineRule="exact"/>
              <w:ind w:left="1200" w:hangingChars="500" w:hanging="1200"/>
              <w:textAlignment w:val="baseline"/>
              <w:rPr>
                <w:color w:val="000000"/>
                <w:sz w:val="24"/>
              </w:rPr>
            </w:pPr>
          </w:p>
        </w:tc>
      </w:tr>
      <w:tr w:rsidR="0097306E" w:rsidRPr="00DE0217" w:rsidTr="00B06262">
        <w:trPr>
          <w:trHeight w:val="597"/>
          <w:jc w:val="center"/>
        </w:trPr>
        <w:tc>
          <w:tcPr>
            <w:tcW w:w="2318" w:type="dxa"/>
            <w:gridSpan w:val="2"/>
            <w:vAlign w:val="center"/>
          </w:tcPr>
          <w:p w:rsidR="0097306E" w:rsidRPr="00DE0217" w:rsidRDefault="0097306E" w:rsidP="00B06262">
            <w:pPr>
              <w:jc w:val="center"/>
              <w:rPr>
                <w:color w:val="000000"/>
                <w:sz w:val="24"/>
              </w:rPr>
            </w:pPr>
            <w:r w:rsidRPr="00430B9F">
              <w:rPr>
                <w:rFonts w:hint="eastAsia"/>
                <w:sz w:val="24"/>
              </w:rPr>
              <w:t>教学重点与难点</w:t>
            </w:r>
          </w:p>
        </w:tc>
        <w:tc>
          <w:tcPr>
            <w:tcW w:w="6876" w:type="dxa"/>
            <w:gridSpan w:val="4"/>
          </w:tcPr>
          <w:p w:rsidR="0097306E" w:rsidRPr="00DE0217" w:rsidRDefault="0097306E" w:rsidP="00B06262">
            <w:pPr>
              <w:spacing w:line="360" w:lineRule="auto"/>
              <w:textAlignment w:val="baseline"/>
              <w:rPr>
                <w:color w:val="000000"/>
                <w:sz w:val="24"/>
              </w:rPr>
            </w:pPr>
          </w:p>
        </w:tc>
      </w:tr>
      <w:tr w:rsidR="0097306E" w:rsidRPr="00DE0217" w:rsidTr="00B06262">
        <w:trPr>
          <w:trHeight w:val="605"/>
          <w:jc w:val="center"/>
        </w:trPr>
        <w:tc>
          <w:tcPr>
            <w:tcW w:w="7934" w:type="dxa"/>
            <w:gridSpan w:val="4"/>
            <w:vAlign w:val="center"/>
          </w:tcPr>
          <w:p w:rsidR="0097306E" w:rsidRPr="004E1299" w:rsidRDefault="0097306E" w:rsidP="00B06262">
            <w:pPr>
              <w:jc w:val="center"/>
              <w:rPr>
                <w:rFonts w:ascii="宋体" w:hAnsi="宋体"/>
                <w:b/>
                <w:sz w:val="24"/>
              </w:rPr>
            </w:pPr>
            <w:r w:rsidRPr="004E1299">
              <w:rPr>
                <w:rFonts w:ascii="宋体" w:hAnsi="宋体" w:hint="eastAsia"/>
                <w:b/>
                <w:sz w:val="24"/>
              </w:rPr>
              <w:t>教学方案设计</w:t>
            </w:r>
          </w:p>
        </w:tc>
        <w:tc>
          <w:tcPr>
            <w:tcW w:w="1260" w:type="dxa"/>
            <w:gridSpan w:val="2"/>
            <w:vAlign w:val="center"/>
          </w:tcPr>
          <w:p w:rsidR="0097306E" w:rsidRPr="00DE0217" w:rsidRDefault="0097306E" w:rsidP="00B06262">
            <w:pPr>
              <w:jc w:val="center"/>
              <w:rPr>
                <w:sz w:val="24"/>
              </w:rPr>
            </w:pPr>
            <w:r w:rsidRPr="00DE0217">
              <w:rPr>
                <w:rFonts w:hint="eastAsia"/>
                <w:sz w:val="24"/>
              </w:rPr>
              <w:t>时间分配及备注</w:t>
            </w:r>
          </w:p>
        </w:tc>
      </w:tr>
      <w:tr w:rsidR="0097306E" w:rsidRPr="00DE0217" w:rsidTr="00B06262">
        <w:trPr>
          <w:trHeight w:val="499"/>
          <w:jc w:val="center"/>
        </w:trPr>
        <w:tc>
          <w:tcPr>
            <w:tcW w:w="7934" w:type="dxa"/>
            <w:gridSpan w:val="4"/>
            <w:tcBorders>
              <w:bottom w:val="single" w:sz="4" w:space="0" w:color="auto"/>
            </w:tcBorders>
          </w:tcPr>
          <w:p w:rsidR="0097306E" w:rsidRPr="004E1299" w:rsidRDefault="0097306E" w:rsidP="00B06262">
            <w:pPr>
              <w:spacing w:line="440" w:lineRule="exact"/>
              <w:ind w:left="330"/>
              <w:jc w:val="left"/>
              <w:textAlignment w:val="baseline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97306E" w:rsidRPr="00DE0217" w:rsidRDefault="0097306E" w:rsidP="00B06262">
            <w:pPr>
              <w:widowControl/>
              <w:jc w:val="left"/>
              <w:rPr>
                <w:sz w:val="24"/>
              </w:rPr>
            </w:pPr>
          </w:p>
        </w:tc>
      </w:tr>
      <w:tr w:rsidR="0097306E" w:rsidRPr="00DE0217" w:rsidTr="00B06262">
        <w:trPr>
          <w:trHeight w:val="497"/>
          <w:jc w:val="center"/>
        </w:trPr>
        <w:tc>
          <w:tcPr>
            <w:tcW w:w="7934" w:type="dxa"/>
            <w:gridSpan w:val="4"/>
          </w:tcPr>
          <w:p w:rsidR="0097306E" w:rsidRPr="00440BB0" w:rsidRDefault="0097306E" w:rsidP="00B06262">
            <w:pPr>
              <w:spacing w:line="480" w:lineRule="exact"/>
              <w:ind w:firstLineChars="150" w:firstLine="420"/>
              <w:jc w:val="left"/>
              <w:textAlignment w:val="baseline"/>
              <w:rPr>
                <w:rFonts w:ascii="宋体" w:hAnsi="宋体"/>
                <w:sz w:val="28"/>
              </w:rPr>
            </w:pPr>
            <w:r w:rsidRPr="001064B1">
              <w:rPr>
                <w:rFonts w:ascii="宋体" w:hAnsi="宋体" w:hint="eastAsia"/>
                <w:sz w:val="28"/>
              </w:rPr>
              <w:t>总结：</w:t>
            </w:r>
          </w:p>
        </w:tc>
        <w:tc>
          <w:tcPr>
            <w:tcW w:w="1260" w:type="dxa"/>
            <w:gridSpan w:val="2"/>
          </w:tcPr>
          <w:p w:rsidR="0097306E" w:rsidRPr="00DE0217" w:rsidRDefault="0097306E" w:rsidP="00B06262">
            <w:pPr>
              <w:widowControl/>
              <w:jc w:val="left"/>
            </w:pPr>
          </w:p>
        </w:tc>
      </w:tr>
      <w:tr w:rsidR="0097306E" w:rsidRPr="00DE0217" w:rsidTr="00B06262">
        <w:trPr>
          <w:trHeight w:val="471"/>
          <w:jc w:val="center"/>
        </w:trPr>
        <w:tc>
          <w:tcPr>
            <w:tcW w:w="1826" w:type="dxa"/>
            <w:vAlign w:val="center"/>
          </w:tcPr>
          <w:p w:rsidR="0097306E" w:rsidRPr="00DE0217" w:rsidRDefault="0097306E" w:rsidP="00B06262">
            <w:pPr>
              <w:spacing w:line="360" w:lineRule="auto"/>
              <w:jc w:val="left"/>
              <w:textAlignment w:val="baseline"/>
              <w:rPr>
                <w:color w:val="000000"/>
                <w:sz w:val="24"/>
              </w:rPr>
            </w:pPr>
            <w:r w:rsidRPr="00DE0217">
              <w:rPr>
                <w:rFonts w:hint="eastAsia"/>
                <w:color w:val="000000"/>
                <w:sz w:val="24"/>
              </w:rPr>
              <w:t>参考资料</w:t>
            </w:r>
          </w:p>
        </w:tc>
        <w:tc>
          <w:tcPr>
            <w:tcW w:w="7368" w:type="dxa"/>
            <w:gridSpan w:val="5"/>
          </w:tcPr>
          <w:p w:rsidR="0097306E" w:rsidRPr="00DE0217" w:rsidRDefault="0097306E" w:rsidP="00B06262">
            <w:pPr>
              <w:spacing w:line="440" w:lineRule="exact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306E" w:rsidRPr="00DE0217" w:rsidTr="00B06262">
        <w:trPr>
          <w:trHeight w:val="708"/>
          <w:jc w:val="center"/>
        </w:trPr>
        <w:tc>
          <w:tcPr>
            <w:tcW w:w="1826" w:type="dxa"/>
            <w:vAlign w:val="center"/>
          </w:tcPr>
          <w:p w:rsidR="0097306E" w:rsidRPr="00DE0217" w:rsidRDefault="0097306E" w:rsidP="00B06262">
            <w:pPr>
              <w:spacing w:line="360" w:lineRule="auto"/>
              <w:jc w:val="left"/>
              <w:textAlignment w:val="baseline"/>
              <w:rPr>
                <w:color w:val="000000"/>
                <w:sz w:val="24"/>
              </w:rPr>
            </w:pPr>
            <w:r w:rsidRPr="00DE0217">
              <w:rPr>
                <w:rFonts w:hint="eastAsia"/>
                <w:color w:val="000000"/>
                <w:sz w:val="24"/>
              </w:rPr>
              <w:t>课后小结</w:t>
            </w:r>
          </w:p>
        </w:tc>
        <w:tc>
          <w:tcPr>
            <w:tcW w:w="7368" w:type="dxa"/>
            <w:gridSpan w:val="5"/>
          </w:tcPr>
          <w:p w:rsidR="0097306E" w:rsidRPr="00DE0217" w:rsidRDefault="0097306E" w:rsidP="00B06262">
            <w:pPr>
              <w:spacing w:line="400" w:lineRule="exact"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</w:tbl>
    <w:p w:rsidR="00181A0C" w:rsidRDefault="00181A0C" w:rsidP="0097306E">
      <w:pPr>
        <w:widowControl/>
        <w:snapToGrid w:val="0"/>
        <w:spacing w:line="500" w:lineRule="exact"/>
        <w:ind w:firstLine="90"/>
        <w:jc w:val="left"/>
        <w:rPr>
          <w:rFonts w:ascii="宋体" w:hAnsi="宋体" w:cs="宋体"/>
          <w:b/>
          <w:bCs/>
          <w:kern w:val="0"/>
          <w:sz w:val="24"/>
        </w:rPr>
      </w:pPr>
    </w:p>
    <w:p w:rsidR="0097306E" w:rsidRDefault="0097306E" w:rsidP="0097306E">
      <w:pPr>
        <w:widowControl/>
        <w:snapToGrid w:val="0"/>
        <w:spacing w:line="500" w:lineRule="exact"/>
        <w:ind w:firstLine="90"/>
        <w:jc w:val="left"/>
        <w:rPr>
          <w:rFonts w:ascii="宋体" w:hAnsi="宋体" w:cs="宋体"/>
          <w:b/>
          <w:bCs/>
          <w:kern w:val="0"/>
          <w:sz w:val="24"/>
        </w:rPr>
      </w:pPr>
      <w:r w:rsidRPr="00F25B0F">
        <w:rPr>
          <w:rFonts w:ascii="宋体" w:hAnsi="宋体" w:cs="宋体" w:hint="eastAsia"/>
          <w:b/>
          <w:bCs/>
          <w:kern w:val="0"/>
          <w:sz w:val="24"/>
        </w:rPr>
        <w:lastRenderedPageBreak/>
        <w:t>附件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2</w:t>
      </w:r>
    </w:p>
    <w:p w:rsidR="0097306E" w:rsidRPr="006E4487" w:rsidRDefault="0097306E" w:rsidP="0097306E">
      <w:pPr>
        <w:widowControl/>
        <w:snapToGrid w:val="0"/>
        <w:spacing w:line="60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6E4487">
        <w:rPr>
          <w:rFonts w:ascii="宋体" w:hAnsi="宋体" w:cs="宋体" w:hint="eastAsia"/>
          <w:b/>
          <w:bCs/>
          <w:kern w:val="0"/>
          <w:sz w:val="30"/>
          <w:szCs w:val="30"/>
        </w:rPr>
        <w:t>教学竞赛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教学设计</w:t>
      </w:r>
      <w:r w:rsidRPr="006E4487">
        <w:rPr>
          <w:rFonts w:ascii="宋体" w:hAnsi="宋体" w:cs="宋体" w:hint="eastAsia"/>
          <w:b/>
          <w:bCs/>
          <w:kern w:val="0"/>
          <w:sz w:val="30"/>
          <w:szCs w:val="30"/>
        </w:rPr>
        <w:t>评分表</w:t>
      </w:r>
    </w:p>
    <w:p w:rsidR="0097306E" w:rsidRPr="00887A98" w:rsidRDefault="0097306E" w:rsidP="0097306E">
      <w:pPr>
        <w:widowControl/>
        <w:snapToGrid w:val="0"/>
        <w:spacing w:line="500" w:lineRule="exact"/>
        <w:ind w:firstLine="9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参赛选手姓名</w:t>
      </w:r>
      <w:r w:rsidRPr="00F25B0F">
        <w:rPr>
          <w:rFonts w:ascii="宋体" w:hAnsi="宋体" w:cs="宋体" w:hint="eastAsia"/>
          <w:kern w:val="0"/>
          <w:sz w:val="24"/>
        </w:rPr>
        <w:t>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31"/>
        <w:gridCol w:w="5232"/>
        <w:gridCol w:w="1194"/>
        <w:gridCol w:w="1137"/>
      </w:tblGrid>
      <w:tr w:rsidR="0097306E" w:rsidRPr="00F25B0F" w:rsidTr="00B06262">
        <w:trPr>
          <w:trHeight w:val="334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项目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评测要求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分值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得分 </w:t>
            </w:r>
          </w:p>
        </w:tc>
      </w:tr>
      <w:tr w:rsidR="0097306E" w:rsidRPr="00F25B0F" w:rsidTr="00B06262">
        <w:trPr>
          <w:trHeight w:val="305"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Default="0097306E" w:rsidP="00B0626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教学          设计方案      </w:t>
            </w:r>
          </w:p>
          <w:p w:rsidR="0097306E" w:rsidRDefault="0097306E" w:rsidP="00B0626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06E" w:rsidRPr="00F25B0F" w:rsidRDefault="0097306E" w:rsidP="00B0626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20分 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内容充实，反映学科前沿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97306E" w:rsidRPr="00F25B0F" w:rsidTr="00B06262">
        <w:trPr>
          <w:trHeight w:val="305"/>
          <w:jc w:val="center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教学目标明确、思路清晰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97306E" w:rsidRPr="00F25B0F" w:rsidTr="00B06262">
        <w:trPr>
          <w:trHeight w:val="305"/>
          <w:jc w:val="center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准确把握课程的重点和难点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</w:tc>
      </w:tr>
      <w:tr w:rsidR="0097306E" w:rsidRPr="00F25B0F" w:rsidTr="00B06262">
        <w:trPr>
          <w:trHeight w:val="305"/>
          <w:jc w:val="center"/>
        </w:trPr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文字表达准确、简洁，阐述清楚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</w:tc>
      </w:tr>
      <w:tr w:rsidR="0097306E" w:rsidRPr="00F25B0F" w:rsidTr="00B06262">
        <w:trPr>
          <w:trHeight w:val="305"/>
          <w:jc w:val="center"/>
        </w:trPr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合计得分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97306E" w:rsidRDefault="0097306E" w:rsidP="0097306E">
      <w:pPr>
        <w:widowControl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24"/>
        </w:rPr>
      </w:pPr>
      <w:r w:rsidRPr="00F25B0F">
        <w:rPr>
          <w:rFonts w:ascii="宋体" w:hAnsi="宋体" w:cs="宋体" w:hint="eastAsia"/>
          <w:b/>
          <w:bCs/>
          <w:kern w:val="0"/>
          <w:sz w:val="24"/>
        </w:rPr>
        <w:t>附件</w:t>
      </w:r>
      <w:r>
        <w:rPr>
          <w:rFonts w:ascii="宋体" w:hAnsi="宋体" w:cs="宋体" w:hint="eastAsia"/>
          <w:b/>
          <w:bCs/>
          <w:kern w:val="0"/>
          <w:sz w:val="24"/>
        </w:rPr>
        <w:t>3</w:t>
      </w:r>
    </w:p>
    <w:p w:rsidR="0097306E" w:rsidRPr="006E4487" w:rsidRDefault="0097306E" w:rsidP="0097306E">
      <w:pPr>
        <w:widowControl/>
        <w:snapToGrid w:val="0"/>
        <w:spacing w:line="60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2" w:name="_Hlk481676723"/>
      <w:r w:rsidRPr="006E4487">
        <w:rPr>
          <w:rFonts w:ascii="宋体" w:hAnsi="宋体" w:cs="宋体" w:hint="eastAsia"/>
          <w:b/>
          <w:bCs/>
          <w:kern w:val="0"/>
          <w:sz w:val="30"/>
          <w:szCs w:val="30"/>
        </w:rPr>
        <w:t>教学竞赛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课堂教学</w:t>
      </w:r>
      <w:r w:rsidRPr="006E4487">
        <w:rPr>
          <w:rFonts w:ascii="宋体" w:hAnsi="宋体" w:cs="宋体" w:hint="eastAsia"/>
          <w:b/>
          <w:bCs/>
          <w:kern w:val="0"/>
          <w:sz w:val="30"/>
          <w:szCs w:val="30"/>
        </w:rPr>
        <w:t>评分表</w:t>
      </w:r>
    </w:p>
    <w:bookmarkEnd w:id="2"/>
    <w:p w:rsidR="0097306E" w:rsidRPr="00F25B0F" w:rsidRDefault="0097306E" w:rsidP="0097306E">
      <w:pPr>
        <w:widowControl/>
        <w:snapToGrid w:val="0"/>
        <w:spacing w:line="400" w:lineRule="exact"/>
        <w:ind w:firstLine="9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参赛选手姓名</w:t>
      </w:r>
      <w:r w:rsidRPr="00F25B0F">
        <w:rPr>
          <w:rFonts w:ascii="宋体" w:hAnsi="宋体" w:cs="宋体" w:hint="eastAsia"/>
          <w:kern w:val="0"/>
          <w:sz w:val="24"/>
        </w:rPr>
        <w:t>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9"/>
        <w:gridCol w:w="948"/>
        <w:gridCol w:w="5591"/>
        <w:gridCol w:w="793"/>
        <w:gridCol w:w="727"/>
      </w:tblGrid>
      <w:tr w:rsidR="0097306E" w:rsidRPr="00F25B0F" w:rsidTr="00B06262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项目 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评测要求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分值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06E" w:rsidRPr="008376D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76D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得分　 </w:t>
            </w:r>
          </w:p>
        </w:tc>
      </w:tr>
      <w:tr w:rsidR="0097306E" w:rsidRPr="00F25B0F" w:rsidTr="00B06262">
        <w:trPr>
          <w:trHeight w:val="51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课堂教学</w:t>
            </w:r>
          </w:p>
          <w:p w:rsidR="0097306E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06E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分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教学</w:t>
            </w:r>
          </w:p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内容 30分 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理论联系实际，符合学生的特点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97306E" w:rsidRPr="00F25B0F" w:rsidTr="00B06262">
        <w:trPr>
          <w:trHeight w:val="398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注重学术性，内容充实，信息量大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360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反应或联系学科发展新思想、新概念、新成果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360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重点突出，条理清楚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609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教学</w:t>
            </w:r>
          </w:p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组织 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分 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教学过程安排合理，方法运用灵活、恰当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97306E" w:rsidRPr="00F25B0F" w:rsidTr="00B06262">
        <w:trPr>
          <w:trHeight w:val="410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启发性强，能有效调动学生思维和学习积极性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410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教学时间安排合理，课堂应变能力强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410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恰当地运用多媒体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410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板书设计合理、工整、美观、规范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587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语言与教态</w:t>
            </w:r>
          </w:p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25B0F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语言清晰、准确、生动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</w:tc>
      </w:tr>
      <w:tr w:rsidR="0097306E" w:rsidRPr="00F25B0F" w:rsidTr="00B06262">
        <w:trPr>
          <w:trHeight w:val="804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教态仪表自然得体，精神饱满，亲和力强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F25B0F" w:rsidTr="00B06262">
        <w:trPr>
          <w:trHeight w:val="687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F25B0F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06E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教学</w:t>
            </w:r>
          </w:p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特色</w:t>
            </w:r>
          </w:p>
          <w:p w:rsidR="0097306E" w:rsidRPr="00F25B0F" w:rsidRDefault="0097306E" w:rsidP="00B062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F25B0F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教学理念先进、风格突出、感染力强、教学效果好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 xml:space="preserve">　　 </w:t>
            </w:r>
          </w:p>
        </w:tc>
      </w:tr>
      <w:tr w:rsidR="0097306E" w:rsidRPr="00F25B0F" w:rsidTr="00B06262">
        <w:trPr>
          <w:trHeight w:val="635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合计得分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E" w:rsidRPr="00F25B0F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25B0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97306E" w:rsidRDefault="0097306E" w:rsidP="0097306E">
      <w:pPr>
        <w:widowControl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24"/>
        </w:rPr>
      </w:pPr>
    </w:p>
    <w:p w:rsidR="0097306E" w:rsidRDefault="0097306E" w:rsidP="0097306E">
      <w:pPr>
        <w:widowControl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24"/>
        </w:rPr>
      </w:pPr>
      <w:r w:rsidRPr="00F25B0F">
        <w:rPr>
          <w:rFonts w:ascii="宋体" w:hAnsi="宋体" w:cs="宋体" w:hint="eastAsia"/>
          <w:b/>
          <w:bCs/>
          <w:kern w:val="0"/>
          <w:sz w:val="24"/>
        </w:rPr>
        <w:lastRenderedPageBreak/>
        <w:t>附件</w:t>
      </w:r>
      <w:r>
        <w:rPr>
          <w:rFonts w:ascii="宋体" w:hAnsi="宋体" w:cs="宋体" w:hint="eastAsia"/>
          <w:b/>
          <w:bCs/>
          <w:kern w:val="0"/>
          <w:sz w:val="24"/>
        </w:rPr>
        <w:t>4：</w:t>
      </w:r>
    </w:p>
    <w:p w:rsidR="0097306E" w:rsidRPr="006E4487" w:rsidRDefault="0097306E" w:rsidP="0097306E">
      <w:pPr>
        <w:widowControl/>
        <w:snapToGrid w:val="0"/>
        <w:spacing w:line="60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3" w:name="_Hlk481676739"/>
      <w:r w:rsidRPr="006E4487">
        <w:rPr>
          <w:rFonts w:ascii="宋体" w:hAnsi="宋体" w:cs="宋体" w:hint="eastAsia"/>
          <w:b/>
          <w:bCs/>
          <w:kern w:val="0"/>
          <w:sz w:val="30"/>
          <w:szCs w:val="30"/>
        </w:rPr>
        <w:t>教学竞赛教学反思评分表</w:t>
      </w:r>
    </w:p>
    <w:bookmarkEnd w:id="3"/>
    <w:p w:rsidR="0097306E" w:rsidRDefault="0097306E" w:rsidP="0097306E">
      <w:pPr>
        <w:widowControl/>
        <w:spacing w:line="24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参赛选手姓名：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5083"/>
        <w:gridCol w:w="1216"/>
        <w:gridCol w:w="1260"/>
      </w:tblGrid>
      <w:tr w:rsidR="0097306E" w:rsidTr="00B06262">
        <w:trPr>
          <w:trHeight w:val="54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评测要求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97306E" w:rsidTr="00B06262">
        <w:trPr>
          <w:trHeight w:val="1336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7B05E2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5E2">
              <w:rPr>
                <w:rFonts w:ascii="宋体" w:hAnsi="宋体" w:cs="宋体" w:hint="eastAsia"/>
                <w:kern w:val="0"/>
                <w:sz w:val="24"/>
              </w:rPr>
              <w:t>教学</w:t>
            </w:r>
          </w:p>
          <w:p w:rsidR="0097306E" w:rsidRPr="007B05E2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5E2">
              <w:rPr>
                <w:rFonts w:ascii="宋体" w:hAnsi="宋体" w:cs="宋体" w:hint="eastAsia"/>
                <w:kern w:val="0"/>
                <w:sz w:val="24"/>
              </w:rPr>
              <w:t>反思</w:t>
            </w:r>
          </w:p>
          <w:p w:rsidR="0097306E" w:rsidRPr="007B05E2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5E2">
              <w:rPr>
                <w:rFonts w:ascii="宋体" w:hAnsi="宋体" w:cs="宋体"/>
                <w:kern w:val="0"/>
                <w:sz w:val="24"/>
              </w:rPr>
              <w:t>5</w:t>
            </w:r>
            <w:r w:rsidRPr="007B05E2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Pr="007B05E2" w:rsidRDefault="0097306E" w:rsidP="00B0626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5E2">
              <w:rPr>
                <w:rFonts w:ascii="宋体" w:hAnsi="宋体" w:cs="宋体" w:hint="eastAsia"/>
                <w:kern w:val="0"/>
                <w:sz w:val="24"/>
              </w:rPr>
              <w:t>从教学理念、教学方法、教学过程三方面着手，做到思路清晰、观点明确、文理通顺，有感而发；能</w:t>
            </w:r>
            <w:bookmarkStart w:id="4" w:name="_Hlk481676866"/>
            <w:r w:rsidRPr="007B05E2">
              <w:rPr>
                <w:rFonts w:ascii="宋体" w:hAnsi="宋体" w:cs="宋体" w:hint="eastAsia"/>
                <w:kern w:val="0"/>
                <w:sz w:val="24"/>
              </w:rPr>
              <w:t>反思本次教学中的不足之处</w:t>
            </w:r>
            <w:bookmarkEnd w:id="4"/>
            <w:r w:rsidRPr="007B05E2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rPr>
                <w:sz w:val="24"/>
              </w:rPr>
            </w:pPr>
          </w:p>
        </w:tc>
      </w:tr>
      <w:tr w:rsidR="0097306E" w:rsidTr="00B06262">
        <w:trPr>
          <w:trHeight w:val="421"/>
          <w:jc w:val="center"/>
        </w:trPr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合计得分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6E" w:rsidRDefault="0097306E" w:rsidP="00B06262">
            <w:pPr>
              <w:rPr>
                <w:sz w:val="24"/>
              </w:rPr>
            </w:pPr>
          </w:p>
        </w:tc>
      </w:tr>
    </w:tbl>
    <w:p w:rsidR="0097306E" w:rsidRPr="00517611" w:rsidRDefault="0097306E" w:rsidP="0097306E">
      <w:pPr>
        <w:widowControl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F25B0F">
        <w:rPr>
          <w:rFonts w:ascii="宋体" w:hAnsi="宋体" w:cs="宋体" w:hint="eastAsia"/>
          <w:b/>
          <w:kern w:val="0"/>
          <w:sz w:val="24"/>
        </w:rPr>
        <w:t>说明</w:t>
      </w:r>
      <w:r>
        <w:rPr>
          <w:rFonts w:ascii="宋体" w:hAnsi="宋体" w:cs="宋体" w:hint="eastAsia"/>
          <w:kern w:val="0"/>
          <w:sz w:val="24"/>
        </w:rPr>
        <w:t>：</w:t>
      </w:r>
      <w:r w:rsidRPr="00F25B0F">
        <w:rPr>
          <w:rFonts w:ascii="宋体" w:hAnsi="宋体" w:cs="宋体" w:hint="eastAsia"/>
          <w:kern w:val="0"/>
          <w:sz w:val="24"/>
        </w:rPr>
        <w:t>比赛成绩评定采用百分制。教学设计 20分 +课堂教学</w:t>
      </w:r>
      <w:r>
        <w:rPr>
          <w:rFonts w:ascii="宋体" w:hAnsi="宋体" w:cs="宋体" w:hint="eastAsia"/>
          <w:kern w:val="0"/>
          <w:sz w:val="24"/>
        </w:rPr>
        <w:t xml:space="preserve"> 75</w:t>
      </w:r>
      <w:r w:rsidRPr="00F25B0F"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 xml:space="preserve">+教学反思5分 </w:t>
      </w:r>
      <w:r w:rsidRPr="00F25B0F">
        <w:rPr>
          <w:rFonts w:ascii="宋体" w:hAnsi="宋体" w:cs="宋体" w:hint="eastAsia"/>
          <w:kern w:val="0"/>
          <w:sz w:val="24"/>
        </w:rPr>
        <w:t xml:space="preserve"> =100分 </w:t>
      </w:r>
    </w:p>
    <w:p w:rsidR="0097306E" w:rsidRPr="008A59E8" w:rsidRDefault="0097306E" w:rsidP="0097306E">
      <w:pPr>
        <w:widowControl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24"/>
        </w:rPr>
      </w:pPr>
      <w:r w:rsidRPr="00F25B0F">
        <w:rPr>
          <w:rFonts w:ascii="宋体" w:hAnsi="宋体" w:cs="宋体" w:hint="eastAsia"/>
          <w:b/>
          <w:bCs/>
          <w:kern w:val="0"/>
          <w:sz w:val="24"/>
        </w:rPr>
        <w:t>附件</w:t>
      </w:r>
      <w:r>
        <w:rPr>
          <w:rFonts w:ascii="宋体" w:hAnsi="宋体" w:cs="宋体" w:hint="eastAsia"/>
          <w:b/>
          <w:bCs/>
          <w:kern w:val="0"/>
          <w:sz w:val="24"/>
        </w:rPr>
        <w:t>5</w:t>
      </w:r>
      <w:r w:rsidRPr="00F25B0F">
        <w:rPr>
          <w:rFonts w:ascii="宋体" w:hAnsi="宋体" w:cs="宋体" w:hint="eastAsia"/>
          <w:b/>
          <w:bCs/>
          <w:kern w:val="0"/>
          <w:sz w:val="24"/>
        </w:rPr>
        <w:t>：</w:t>
      </w:r>
    </w:p>
    <w:p w:rsidR="0097306E" w:rsidRDefault="0097306E" w:rsidP="0097306E">
      <w:pPr>
        <w:widowControl/>
        <w:snapToGrid w:val="0"/>
        <w:spacing w:line="240" w:lineRule="atLeast"/>
        <w:ind w:firstLine="90"/>
        <w:jc w:val="left"/>
        <w:rPr>
          <w:rFonts w:ascii="宋体" w:hAnsi="宋体" w:cs="宋体"/>
          <w:b/>
          <w:bCs/>
          <w:kern w:val="0"/>
          <w:sz w:val="24"/>
        </w:rPr>
      </w:pPr>
    </w:p>
    <w:p w:rsidR="0097306E" w:rsidRDefault="0097306E" w:rsidP="0097306E">
      <w:pPr>
        <w:widowControl/>
        <w:snapToGrid w:val="0"/>
        <w:spacing w:line="240" w:lineRule="atLeast"/>
        <w:ind w:firstLine="9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5" w:name="_Hlk481676755"/>
      <w:r>
        <w:rPr>
          <w:rFonts w:ascii="宋体" w:hAnsi="宋体" w:cs="宋体" w:hint="eastAsia"/>
          <w:b/>
          <w:bCs/>
          <w:kern w:val="0"/>
          <w:sz w:val="30"/>
          <w:szCs w:val="30"/>
        </w:rPr>
        <w:t>教学竞赛</w:t>
      </w:r>
      <w:r w:rsidRPr="00CD16E9">
        <w:rPr>
          <w:rFonts w:ascii="宋体" w:hAnsi="宋体" w:cs="宋体" w:hint="eastAsia"/>
          <w:b/>
          <w:bCs/>
          <w:kern w:val="0"/>
          <w:sz w:val="30"/>
          <w:szCs w:val="30"/>
        </w:rPr>
        <w:t>报名表</w:t>
      </w:r>
    </w:p>
    <w:bookmarkEnd w:id="5"/>
    <w:p w:rsidR="0097306E" w:rsidRDefault="0097306E" w:rsidP="0097306E">
      <w:pPr>
        <w:widowControl/>
        <w:snapToGrid w:val="0"/>
        <w:spacing w:line="240" w:lineRule="atLeast"/>
        <w:ind w:firstLine="9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97306E" w:rsidRPr="001C449A" w:rsidRDefault="0097306E" w:rsidP="0097306E">
      <w:pPr>
        <w:widowControl/>
        <w:snapToGrid w:val="0"/>
        <w:spacing w:line="240" w:lineRule="atLeast"/>
        <w:ind w:firstLine="90"/>
        <w:rPr>
          <w:rFonts w:ascii="宋体" w:hAnsi="宋体" w:cs="宋体"/>
          <w:bCs/>
          <w:kern w:val="0"/>
          <w:sz w:val="24"/>
        </w:rPr>
      </w:pPr>
      <w:r w:rsidRPr="001C449A">
        <w:rPr>
          <w:rFonts w:ascii="宋体" w:hAnsi="宋体" w:cs="宋体" w:hint="eastAsia"/>
          <w:bCs/>
          <w:kern w:val="0"/>
          <w:sz w:val="24"/>
        </w:rPr>
        <w:t>学院</w:t>
      </w:r>
      <w:r>
        <w:rPr>
          <w:rFonts w:ascii="宋体" w:hAnsi="宋体" w:cs="宋体" w:hint="eastAsia"/>
          <w:bCs/>
          <w:kern w:val="0"/>
          <w:sz w:val="24"/>
        </w:rPr>
        <w:t>（课部）</w:t>
      </w:r>
      <w:r w:rsidRPr="001C449A">
        <w:rPr>
          <w:rFonts w:ascii="宋体" w:hAnsi="宋体" w:cs="宋体" w:hint="eastAsia"/>
          <w:bCs/>
          <w:kern w:val="0"/>
          <w:sz w:val="24"/>
        </w:rPr>
        <w:t xml:space="preserve">                     学院（课部（章）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180"/>
        <w:gridCol w:w="1241"/>
        <w:gridCol w:w="1260"/>
        <w:gridCol w:w="2421"/>
        <w:gridCol w:w="1575"/>
      </w:tblGrid>
      <w:tr w:rsidR="0097306E" w:rsidRPr="00CD16E9" w:rsidTr="00B06262">
        <w:trPr>
          <w:trHeight w:val="609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教师姓名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260" w:type="dxa"/>
            <w:vAlign w:val="center"/>
          </w:tcPr>
          <w:p w:rsidR="0097306E" w:rsidRPr="00CD16E9" w:rsidRDefault="0097306E" w:rsidP="00B06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教学节段名称</w:t>
            </w:r>
          </w:p>
        </w:tc>
        <w:tc>
          <w:tcPr>
            <w:tcW w:w="1575" w:type="dxa"/>
            <w:vAlign w:val="center"/>
          </w:tcPr>
          <w:p w:rsidR="0097306E" w:rsidRPr="00CD16E9" w:rsidRDefault="0097306E" w:rsidP="00B06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指导老师</w:t>
            </w:r>
          </w:p>
        </w:tc>
      </w:tr>
      <w:tr w:rsidR="0097306E" w:rsidRPr="00CD16E9" w:rsidTr="00B06262">
        <w:trPr>
          <w:trHeight w:val="609"/>
          <w:jc w:val="center"/>
        </w:trPr>
        <w:tc>
          <w:tcPr>
            <w:tcW w:w="1220" w:type="dxa"/>
            <w:vMerge w:val="restart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Merge w:val="restart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名称1</w:t>
            </w:r>
          </w:p>
        </w:tc>
        <w:tc>
          <w:tcPr>
            <w:tcW w:w="1575" w:type="dxa"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CD16E9" w:rsidTr="00B06262">
        <w:trPr>
          <w:trHeight w:val="609"/>
          <w:jc w:val="center"/>
        </w:trPr>
        <w:tc>
          <w:tcPr>
            <w:tcW w:w="1220" w:type="dxa"/>
            <w:vMerge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Merge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名称2</w:t>
            </w:r>
          </w:p>
        </w:tc>
        <w:tc>
          <w:tcPr>
            <w:tcW w:w="1575" w:type="dxa"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06E" w:rsidRPr="00CD16E9" w:rsidTr="00B06262">
        <w:trPr>
          <w:trHeight w:val="609"/>
          <w:jc w:val="center"/>
        </w:trPr>
        <w:tc>
          <w:tcPr>
            <w:tcW w:w="1220" w:type="dxa"/>
            <w:vMerge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Merge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16E9">
              <w:rPr>
                <w:rFonts w:ascii="宋体" w:hAnsi="宋体" w:cs="宋体" w:hint="eastAsia"/>
                <w:kern w:val="0"/>
                <w:sz w:val="24"/>
              </w:rPr>
              <w:t>名称3</w:t>
            </w:r>
          </w:p>
        </w:tc>
        <w:tc>
          <w:tcPr>
            <w:tcW w:w="1575" w:type="dxa"/>
            <w:vAlign w:val="center"/>
          </w:tcPr>
          <w:p w:rsidR="0097306E" w:rsidRPr="00CD16E9" w:rsidRDefault="0097306E" w:rsidP="00B06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34E23" w:rsidRDefault="00934E23" w:rsidP="0097306E">
      <w:pPr>
        <w:widowControl/>
        <w:shd w:val="clear" w:color="auto" w:fill="FFFFFF"/>
        <w:spacing w:before="100" w:beforeAutospacing="1" w:after="100" w:afterAutospacing="1"/>
        <w:jc w:val="left"/>
      </w:pPr>
    </w:p>
    <w:sectPr w:rsidR="00934E23" w:rsidSect="0072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AE" w:rsidRDefault="006711AE" w:rsidP="009F3299">
      <w:r>
        <w:separator/>
      </w:r>
    </w:p>
  </w:endnote>
  <w:endnote w:type="continuationSeparator" w:id="0">
    <w:p w:rsidR="006711AE" w:rsidRDefault="006711AE" w:rsidP="009F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AE" w:rsidRDefault="006711AE" w:rsidP="009F3299">
      <w:r>
        <w:separator/>
      </w:r>
    </w:p>
  </w:footnote>
  <w:footnote w:type="continuationSeparator" w:id="0">
    <w:p w:rsidR="006711AE" w:rsidRDefault="006711AE" w:rsidP="009F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299"/>
    <w:rsid w:val="00064813"/>
    <w:rsid w:val="000A1F59"/>
    <w:rsid w:val="000A3D01"/>
    <w:rsid w:val="00106B25"/>
    <w:rsid w:val="00147662"/>
    <w:rsid w:val="00181A0C"/>
    <w:rsid w:val="0018502F"/>
    <w:rsid w:val="001A40AC"/>
    <w:rsid w:val="001B53B6"/>
    <w:rsid w:val="001F6022"/>
    <w:rsid w:val="002879C5"/>
    <w:rsid w:val="002A17D5"/>
    <w:rsid w:val="002C1FAA"/>
    <w:rsid w:val="002F1D9A"/>
    <w:rsid w:val="003179D8"/>
    <w:rsid w:val="00362465"/>
    <w:rsid w:val="00372BB5"/>
    <w:rsid w:val="003A60C1"/>
    <w:rsid w:val="00411C41"/>
    <w:rsid w:val="00411E35"/>
    <w:rsid w:val="00433374"/>
    <w:rsid w:val="004A4743"/>
    <w:rsid w:val="005178B3"/>
    <w:rsid w:val="00524BCB"/>
    <w:rsid w:val="005A40E3"/>
    <w:rsid w:val="005E5947"/>
    <w:rsid w:val="005F12FD"/>
    <w:rsid w:val="006129CD"/>
    <w:rsid w:val="006427F6"/>
    <w:rsid w:val="00653938"/>
    <w:rsid w:val="006711AE"/>
    <w:rsid w:val="00681D64"/>
    <w:rsid w:val="006C2EBC"/>
    <w:rsid w:val="006D4D77"/>
    <w:rsid w:val="006E4C20"/>
    <w:rsid w:val="00720027"/>
    <w:rsid w:val="00720330"/>
    <w:rsid w:val="007239B6"/>
    <w:rsid w:val="00741047"/>
    <w:rsid w:val="00790CB2"/>
    <w:rsid w:val="007D3F85"/>
    <w:rsid w:val="008462E8"/>
    <w:rsid w:val="008E2BC0"/>
    <w:rsid w:val="009113B9"/>
    <w:rsid w:val="00934E23"/>
    <w:rsid w:val="00951952"/>
    <w:rsid w:val="0097306E"/>
    <w:rsid w:val="0097327D"/>
    <w:rsid w:val="009A5459"/>
    <w:rsid w:val="009F3299"/>
    <w:rsid w:val="00AB4799"/>
    <w:rsid w:val="00AD1B95"/>
    <w:rsid w:val="00C12384"/>
    <w:rsid w:val="00C32C15"/>
    <w:rsid w:val="00CE74B6"/>
    <w:rsid w:val="00D84E47"/>
    <w:rsid w:val="00DB3170"/>
    <w:rsid w:val="00DF7413"/>
    <w:rsid w:val="00E21FDF"/>
    <w:rsid w:val="00FF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BA51B8-0835-47FF-9CF7-A7FFAA83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23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299"/>
    <w:rPr>
      <w:sz w:val="18"/>
      <w:szCs w:val="18"/>
    </w:rPr>
  </w:style>
  <w:style w:type="character" w:styleId="a7">
    <w:name w:val="Strong"/>
    <w:basedOn w:val="a0"/>
    <w:uiPriority w:val="22"/>
    <w:qFormat/>
    <w:rsid w:val="009F3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D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1D64"/>
    <w:rPr>
      <w:sz w:val="18"/>
      <w:szCs w:val="18"/>
    </w:rPr>
  </w:style>
  <w:style w:type="paragraph" w:customStyle="1" w:styleId="1">
    <w:name w:val="无间隔1"/>
    <w:rsid w:val="0097306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188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3C678A"/>
                            <w:left w:val="single" w:sz="8" w:space="0" w:color="3C678A"/>
                            <w:bottom w:val="single" w:sz="8" w:space="0" w:color="3C678A"/>
                            <w:right w:val="single" w:sz="8" w:space="0" w:color="3C678A"/>
                          </w:divBdr>
                          <w:divsChild>
                            <w:div w:id="199140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383</Words>
  <Characters>2184</Characters>
  <Application>Microsoft Office Word</Application>
  <DocSecurity>0</DocSecurity>
  <Lines>18</Lines>
  <Paragraphs>5</Paragraphs>
  <ScaleCrop>false</ScaleCrop>
  <Company>Sky123.Org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潘娣</cp:lastModifiedBy>
  <cp:revision>65</cp:revision>
  <cp:lastPrinted>2017-05-04T08:02:00Z</cp:lastPrinted>
  <dcterms:created xsi:type="dcterms:W3CDTF">2016-11-29T00:52:00Z</dcterms:created>
  <dcterms:modified xsi:type="dcterms:W3CDTF">2017-05-04T08:28:00Z</dcterms:modified>
</cp:coreProperties>
</file>